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A63" w:rsidRDefault="0097710D" w:rsidP="00D231C5">
      <w:pPr>
        <w:pStyle w:val="BodyText"/>
        <w:ind w:left="0" w:hanging="2"/>
      </w:pPr>
      <w:r>
        <w:t>Inquiry Demonstration Plan 3</w:t>
      </w:r>
    </w:p>
    <w:tbl>
      <w:tblPr>
        <w:tblStyle w:val="a"/>
        <w:tblW w:w="10710" w:type="dxa"/>
        <w:tblInd w:w="-270" w:type="dxa"/>
        <w:tblLayout w:type="fixed"/>
        <w:tblLook w:val="0000"/>
      </w:tblPr>
      <w:tblGrid>
        <w:gridCol w:w="1501"/>
        <w:gridCol w:w="3678"/>
        <w:gridCol w:w="1353"/>
        <w:gridCol w:w="1352"/>
        <w:gridCol w:w="1194"/>
        <w:gridCol w:w="1632"/>
      </w:tblGrid>
      <w:tr w:rsidR="00296A63">
        <w:trPr>
          <w:trHeight w:val="432"/>
        </w:trPr>
        <w:tc>
          <w:tcPr>
            <w:tcW w:w="1501" w:type="dxa"/>
          </w:tcPr>
          <w:p w:rsidR="00296A63" w:rsidRDefault="0097710D">
            <w:pPr>
              <w:spacing w:line="360" w:lineRule="auto"/>
              <w:ind w:left="0" w:hanging="2"/>
              <w:jc w:val="right"/>
              <w:rPr>
                <w:rFonts w:ascii="Times New Roman" w:hAnsi="Times New Roman" w:cs="Times New Roman"/>
              </w:rPr>
            </w:pPr>
            <w:r>
              <w:rPr>
                <w:rFonts w:ascii="Times New Roman" w:hAnsi="Times New Roman" w:cs="Times New Roman"/>
                <w:b/>
              </w:rPr>
              <w:t>Lesson Title:</w:t>
            </w:r>
          </w:p>
        </w:tc>
        <w:tc>
          <w:tcPr>
            <w:tcW w:w="3678" w:type="dxa"/>
            <w:tcBorders>
              <w:bottom w:val="single" w:sz="4" w:space="0" w:color="000000"/>
            </w:tcBorders>
          </w:tcPr>
          <w:p w:rsidR="00296A63" w:rsidRDefault="00B05619">
            <w:pPr>
              <w:spacing w:line="360" w:lineRule="auto"/>
              <w:ind w:left="0" w:hanging="2"/>
              <w:jc w:val="right"/>
              <w:rPr>
                <w:rFonts w:ascii="Times New Roman" w:hAnsi="Times New Roman" w:cs="Times New Roman"/>
              </w:rPr>
            </w:pPr>
            <w:r>
              <w:rPr>
                <w:rFonts w:ascii="Times New Roman" w:hAnsi="Times New Roman" w:cs="Times New Roman"/>
              </w:rPr>
              <w:t>What are the significant factors in global warming?</w:t>
            </w:r>
          </w:p>
        </w:tc>
        <w:tc>
          <w:tcPr>
            <w:tcW w:w="1353" w:type="dxa"/>
          </w:tcPr>
          <w:p w:rsidR="00296A63" w:rsidRDefault="0097710D">
            <w:pPr>
              <w:spacing w:line="360" w:lineRule="auto"/>
              <w:ind w:left="0" w:hanging="2"/>
              <w:rPr>
                <w:rFonts w:ascii="Times New Roman" w:hAnsi="Times New Roman" w:cs="Times New Roman"/>
              </w:rPr>
            </w:pPr>
            <w:r>
              <w:rPr>
                <w:rFonts w:ascii="Times New Roman" w:hAnsi="Times New Roman" w:cs="Times New Roman"/>
                <w:b/>
              </w:rPr>
              <w:t>Lesson  #</w:t>
            </w:r>
          </w:p>
        </w:tc>
        <w:tc>
          <w:tcPr>
            <w:tcW w:w="1352" w:type="dxa"/>
            <w:tcBorders>
              <w:bottom w:val="single" w:sz="4" w:space="0" w:color="000000"/>
            </w:tcBorders>
          </w:tcPr>
          <w:p w:rsidR="00296A63" w:rsidRDefault="00B05619">
            <w:pPr>
              <w:spacing w:line="360" w:lineRule="auto"/>
              <w:ind w:left="0" w:hanging="2"/>
              <w:rPr>
                <w:rFonts w:ascii="Times New Roman" w:hAnsi="Times New Roman" w:cs="Times New Roman"/>
              </w:rPr>
            </w:pPr>
            <w:r>
              <w:rPr>
                <w:rFonts w:ascii="Times New Roman" w:hAnsi="Times New Roman" w:cs="Times New Roman"/>
              </w:rPr>
              <w:t>3</w:t>
            </w:r>
          </w:p>
        </w:tc>
        <w:tc>
          <w:tcPr>
            <w:tcW w:w="1194" w:type="dxa"/>
          </w:tcPr>
          <w:p w:rsidR="00296A63" w:rsidRDefault="0097710D">
            <w:pPr>
              <w:spacing w:line="360" w:lineRule="auto"/>
              <w:ind w:left="0" w:hanging="2"/>
              <w:jc w:val="right"/>
              <w:rPr>
                <w:rFonts w:ascii="Times New Roman" w:hAnsi="Times New Roman" w:cs="Times New Roman"/>
              </w:rPr>
            </w:pPr>
            <w:r>
              <w:rPr>
                <w:rFonts w:ascii="Times New Roman" w:hAnsi="Times New Roman" w:cs="Times New Roman"/>
                <w:b/>
              </w:rPr>
              <w:t>Date:</w:t>
            </w:r>
          </w:p>
        </w:tc>
        <w:tc>
          <w:tcPr>
            <w:tcW w:w="1632" w:type="dxa"/>
            <w:tcBorders>
              <w:bottom w:val="single" w:sz="4" w:space="0" w:color="000000"/>
            </w:tcBorders>
          </w:tcPr>
          <w:p w:rsidR="00296A63" w:rsidRDefault="00B05619">
            <w:pPr>
              <w:spacing w:line="360" w:lineRule="auto"/>
              <w:ind w:left="0" w:hanging="2"/>
              <w:jc w:val="right"/>
              <w:rPr>
                <w:rFonts w:ascii="Times New Roman" w:hAnsi="Times New Roman" w:cs="Times New Roman"/>
              </w:rPr>
            </w:pPr>
            <w:r>
              <w:rPr>
                <w:rFonts w:ascii="Times New Roman" w:hAnsi="Times New Roman" w:cs="Times New Roman"/>
              </w:rPr>
              <w:t>23-march-2021</w:t>
            </w:r>
          </w:p>
        </w:tc>
      </w:tr>
      <w:tr w:rsidR="00296A63">
        <w:trPr>
          <w:trHeight w:val="432"/>
        </w:trPr>
        <w:tc>
          <w:tcPr>
            <w:tcW w:w="1501" w:type="dxa"/>
          </w:tcPr>
          <w:p w:rsidR="00296A63" w:rsidRDefault="0097710D">
            <w:pPr>
              <w:pStyle w:val="Subtitle"/>
              <w:spacing w:line="360" w:lineRule="auto"/>
              <w:ind w:left="0" w:hanging="2"/>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Name:</w:t>
            </w:r>
          </w:p>
        </w:tc>
        <w:tc>
          <w:tcPr>
            <w:tcW w:w="3678" w:type="dxa"/>
            <w:tcBorders>
              <w:top w:val="single" w:sz="4" w:space="0" w:color="000000"/>
              <w:bottom w:val="single" w:sz="4" w:space="0" w:color="000000"/>
            </w:tcBorders>
          </w:tcPr>
          <w:p w:rsidR="00296A63" w:rsidRDefault="00B05619">
            <w:pPr>
              <w:spacing w:line="360" w:lineRule="auto"/>
              <w:ind w:left="0" w:hanging="2"/>
              <w:jc w:val="right"/>
              <w:rPr>
                <w:rFonts w:ascii="Times New Roman" w:hAnsi="Times New Roman" w:cs="Times New Roman"/>
              </w:rPr>
            </w:pPr>
            <w:r>
              <w:rPr>
                <w:rFonts w:ascii="Times New Roman" w:hAnsi="Times New Roman" w:cs="Times New Roman"/>
              </w:rPr>
              <w:t>Nidhi Saini ( T00671429)</w:t>
            </w:r>
          </w:p>
        </w:tc>
        <w:tc>
          <w:tcPr>
            <w:tcW w:w="1353" w:type="dxa"/>
          </w:tcPr>
          <w:p w:rsidR="00296A63" w:rsidRDefault="0097710D">
            <w:pPr>
              <w:pStyle w:val="Subtitle"/>
              <w:spacing w:line="360" w:lineRule="auto"/>
              <w:ind w:left="0" w:hanging="2"/>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Subject(s):</w:t>
            </w:r>
          </w:p>
        </w:tc>
        <w:tc>
          <w:tcPr>
            <w:tcW w:w="1352" w:type="dxa"/>
            <w:tcBorders>
              <w:top w:val="single" w:sz="4" w:space="0" w:color="000000"/>
              <w:bottom w:val="single" w:sz="4" w:space="0" w:color="000000"/>
            </w:tcBorders>
          </w:tcPr>
          <w:p w:rsidR="00296A63" w:rsidRDefault="00B05619">
            <w:pPr>
              <w:spacing w:line="360" w:lineRule="auto"/>
              <w:ind w:left="0" w:hanging="2"/>
              <w:jc w:val="right"/>
              <w:rPr>
                <w:rFonts w:ascii="Times New Roman" w:hAnsi="Times New Roman" w:cs="Times New Roman"/>
              </w:rPr>
            </w:pPr>
            <w:r>
              <w:rPr>
                <w:rFonts w:ascii="Times New Roman" w:hAnsi="Times New Roman" w:cs="Times New Roman"/>
              </w:rPr>
              <w:t>Environmen-tal Education</w:t>
            </w:r>
          </w:p>
        </w:tc>
        <w:tc>
          <w:tcPr>
            <w:tcW w:w="1194" w:type="dxa"/>
          </w:tcPr>
          <w:p w:rsidR="00296A63" w:rsidRDefault="0097710D">
            <w:pPr>
              <w:pStyle w:val="Subtitle"/>
              <w:spacing w:line="360" w:lineRule="auto"/>
              <w:ind w:left="0" w:hanging="2"/>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Grade(s):</w:t>
            </w:r>
          </w:p>
        </w:tc>
        <w:tc>
          <w:tcPr>
            <w:tcW w:w="1632" w:type="dxa"/>
            <w:tcBorders>
              <w:top w:val="single" w:sz="4" w:space="0" w:color="000000"/>
              <w:bottom w:val="single" w:sz="4" w:space="0" w:color="000000"/>
            </w:tcBorders>
          </w:tcPr>
          <w:p w:rsidR="00296A63" w:rsidRDefault="00B05619">
            <w:pPr>
              <w:pStyle w:val="Subtitle"/>
              <w:spacing w:line="360" w:lineRule="auto"/>
              <w:ind w:left="0" w:hanging="2"/>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7th</w:t>
            </w:r>
          </w:p>
        </w:tc>
      </w:tr>
    </w:tbl>
    <w:p w:rsidR="00296A63" w:rsidRDefault="00296A63">
      <w:pPr>
        <w:spacing w:line="360" w:lineRule="auto"/>
        <w:ind w:left="0" w:hanging="2"/>
        <w:rPr>
          <w:rFonts w:ascii="Times New Roman" w:hAnsi="Times New Roman" w:cs="Times New Roman"/>
        </w:rPr>
      </w:pPr>
    </w:p>
    <w:p w:rsidR="00296A63" w:rsidRDefault="0097710D">
      <w:pPr>
        <w:pStyle w:val="Title"/>
        <w:spacing w:line="360" w:lineRule="auto"/>
        <w:ind w:left="0" w:hanging="2"/>
        <w:rPr>
          <w:rFonts w:ascii="Times New Roman" w:hAnsi="Times New Roman"/>
          <w:sz w:val="22"/>
          <w:szCs w:val="22"/>
        </w:rPr>
      </w:pPr>
      <w:r>
        <w:rPr>
          <w:rFonts w:ascii="Times New Roman" w:hAnsi="Times New Roman"/>
          <w:sz w:val="22"/>
          <w:szCs w:val="22"/>
        </w:rPr>
        <w:t>Lesson Rationale &amp; Overview</w:t>
      </w:r>
    </w:p>
    <w:tbl>
      <w:tblPr>
        <w:tblStyle w:val="a0"/>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296"/>
      </w:tblGrid>
      <w:tr w:rsidR="00296A63">
        <w:tc>
          <w:tcPr>
            <w:tcW w:w="10296" w:type="dxa"/>
          </w:tcPr>
          <w:p w:rsidR="00296A63" w:rsidRDefault="0097710D">
            <w:pPr>
              <w:tabs>
                <w:tab w:val="left" w:pos="3600"/>
                <w:tab w:val="left" w:pos="6480"/>
                <w:tab w:val="left" w:pos="8280"/>
              </w:tabs>
              <w:spacing w:line="360" w:lineRule="auto"/>
              <w:ind w:left="0" w:hanging="2"/>
              <w:rPr>
                <w:rFonts w:ascii="Times New Roman" w:hAnsi="Times New Roman" w:cs="Times New Roman"/>
              </w:rPr>
            </w:pPr>
            <w:r>
              <w:rPr>
                <w:rFonts w:ascii="Times New Roman" w:hAnsi="Times New Roman" w:cs="Times New Roman"/>
              </w:rPr>
              <w:t>Why does this topic matter to students?</w:t>
            </w:r>
          </w:p>
          <w:p w:rsidR="00296A63" w:rsidRDefault="0097710D">
            <w:pPr>
              <w:tabs>
                <w:tab w:val="left" w:pos="3600"/>
                <w:tab w:val="left" w:pos="6480"/>
                <w:tab w:val="left" w:pos="8280"/>
              </w:tabs>
              <w:spacing w:line="360" w:lineRule="auto"/>
              <w:ind w:left="0" w:hanging="2"/>
              <w:rPr>
                <w:rFonts w:ascii="Times New Roman" w:hAnsi="Times New Roman" w:cs="Times New Roman"/>
                <w:sz w:val="24"/>
              </w:rPr>
            </w:pPr>
            <w:r>
              <w:rPr>
                <w:rFonts w:ascii="Times New Roman" w:hAnsi="Times New Roman" w:cs="Times New Roman"/>
                <w:sz w:val="24"/>
              </w:rPr>
              <w:t xml:space="preserve">On the 3rd day, the significant factors in global warming will be taught to students through a video presentation. This would draw the interest of students and allow them to have in-depth knowledge of the topic through visual demonstration.  </w:t>
            </w:r>
          </w:p>
          <w:p w:rsidR="00296A63" w:rsidRDefault="0097710D">
            <w:pPr>
              <w:tabs>
                <w:tab w:val="left" w:pos="3600"/>
                <w:tab w:val="left" w:pos="6480"/>
                <w:tab w:val="left" w:pos="8280"/>
              </w:tabs>
              <w:spacing w:line="360" w:lineRule="auto"/>
              <w:ind w:left="0" w:hanging="2"/>
              <w:rPr>
                <w:rFonts w:ascii="Times New Roman" w:hAnsi="Times New Roman" w:cs="Times New Roman"/>
              </w:rPr>
            </w:pPr>
            <w:r>
              <w:rPr>
                <w:rFonts w:ascii="Times New Roman" w:hAnsi="Times New Roman" w:cs="Times New Roman"/>
              </w:rPr>
              <w:t>How does this lesson fit within the larger inquiry project?</w:t>
            </w:r>
          </w:p>
          <w:p w:rsidR="00296A63" w:rsidRDefault="00296A63">
            <w:pPr>
              <w:tabs>
                <w:tab w:val="left" w:pos="3600"/>
                <w:tab w:val="left" w:pos="6480"/>
                <w:tab w:val="left" w:pos="8280"/>
              </w:tabs>
              <w:spacing w:line="360" w:lineRule="auto"/>
              <w:ind w:left="0" w:hanging="2"/>
              <w:rPr>
                <w:rFonts w:ascii="Times New Roman" w:hAnsi="Times New Roman" w:cs="Times New Roman"/>
              </w:rPr>
            </w:pPr>
          </w:p>
          <w:p w:rsidR="00296A63" w:rsidRDefault="0097710D">
            <w:pPr>
              <w:tabs>
                <w:tab w:val="left" w:pos="3600"/>
                <w:tab w:val="left" w:pos="6480"/>
                <w:tab w:val="left" w:pos="8280"/>
              </w:tabs>
              <w:spacing w:line="360" w:lineRule="auto"/>
              <w:ind w:left="0" w:hanging="2"/>
              <w:rPr>
                <w:rFonts w:ascii="Times New Roman" w:hAnsi="Times New Roman" w:cs="Times New Roman"/>
              </w:rPr>
            </w:pPr>
            <w:r>
              <w:rPr>
                <w:rFonts w:ascii="Times New Roman" w:hAnsi="Times New Roman" w:cs="Times New Roman"/>
              </w:rPr>
              <w:t xml:space="preserve">This session will help the students to develop a comprehensive understanding of the </w:t>
            </w:r>
            <w:r>
              <w:rPr>
                <w:rFonts w:ascii="Times New Roman" w:hAnsi="Times New Roman" w:cs="Times New Roman"/>
                <w:sz w:val="24"/>
              </w:rPr>
              <w:t xml:space="preserve">significant factors in global </w:t>
            </w:r>
            <w:r w:rsidR="00D231C5">
              <w:rPr>
                <w:rFonts w:ascii="Times New Roman" w:hAnsi="Times New Roman" w:cs="Times New Roman"/>
                <w:sz w:val="24"/>
              </w:rPr>
              <w:t xml:space="preserve">warming </w:t>
            </w:r>
            <w:r w:rsidR="00D231C5">
              <w:rPr>
                <w:rFonts w:ascii="Times New Roman" w:hAnsi="Times New Roman" w:cs="Times New Roman"/>
                <w:sz w:val="24"/>
                <w:highlight w:val="white"/>
              </w:rPr>
              <w:t>using</w:t>
            </w:r>
            <w:r>
              <w:rPr>
                <w:rFonts w:ascii="Times New Roman" w:hAnsi="Times New Roman" w:cs="Times New Roman"/>
                <w:sz w:val="24"/>
                <w:highlight w:val="white"/>
              </w:rPr>
              <w:t xml:space="preserve"> video presentation and</w:t>
            </w:r>
            <w:r w:rsidR="00B06298">
              <w:rPr>
                <w:rFonts w:ascii="Times New Roman" w:hAnsi="Times New Roman" w:cs="Times New Roman"/>
                <w:sz w:val="24"/>
              </w:rPr>
              <w:t xml:space="preserve"> </w:t>
            </w:r>
            <w:r>
              <w:rPr>
                <w:rFonts w:ascii="Times New Roman" w:hAnsi="Times New Roman" w:cs="Times New Roman"/>
              </w:rPr>
              <w:t>power</w:t>
            </w:r>
            <w:r w:rsidR="00B06298">
              <w:rPr>
                <w:rFonts w:ascii="Times New Roman" w:hAnsi="Times New Roman" w:cs="Times New Roman"/>
              </w:rPr>
              <w:t xml:space="preserve"> </w:t>
            </w:r>
            <w:r>
              <w:rPr>
                <w:rFonts w:ascii="Times New Roman" w:hAnsi="Times New Roman" w:cs="Times New Roman"/>
              </w:rPr>
              <w:t>point presentation. The main focus of this session will be to interact with the students regar</w:t>
            </w:r>
            <w:r w:rsidR="00B06298">
              <w:rPr>
                <w:rFonts w:ascii="Times New Roman" w:hAnsi="Times New Roman" w:cs="Times New Roman"/>
              </w:rPr>
              <w:t>ding the impact of global</w:t>
            </w:r>
            <w:r>
              <w:rPr>
                <w:rFonts w:ascii="Times New Roman" w:hAnsi="Times New Roman" w:cs="Times New Roman"/>
              </w:rPr>
              <w:t xml:space="preserve"> warming using the defined stage as well as the design thinking lifecycle so as to facilitate the learning activities for the next day. </w:t>
            </w:r>
          </w:p>
          <w:p w:rsidR="00296A63" w:rsidRDefault="00296A63">
            <w:pPr>
              <w:tabs>
                <w:tab w:val="left" w:pos="3600"/>
                <w:tab w:val="left" w:pos="6480"/>
                <w:tab w:val="left" w:pos="8280"/>
              </w:tabs>
              <w:spacing w:line="360" w:lineRule="auto"/>
              <w:ind w:left="0" w:hanging="2"/>
              <w:rPr>
                <w:rFonts w:ascii="Times New Roman" w:hAnsi="Times New Roman" w:cs="Times New Roman"/>
              </w:rPr>
            </w:pPr>
          </w:p>
          <w:p w:rsidR="00296A63" w:rsidRDefault="0097710D">
            <w:pPr>
              <w:tabs>
                <w:tab w:val="left" w:pos="3600"/>
                <w:tab w:val="left" w:pos="6480"/>
                <w:tab w:val="left" w:pos="8280"/>
              </w:tabs>
              <w:spacing w:line="360" w:lineRule="auto"/>
              <w:ind w:left="0" w:hanging="2"/>
              <w:rPr>
                <w:rFonts w:ascii="Times New Roman" w:hAnsi="Times New Roman" w:cs="Times New Roman"/>
              </w:rPr>
            </w:pPr>
            <w:r>
              <w:rPr>
                <w:rFonts w:ascii="Times New Roman" w:hAnsi="Times New Roman" w:cs="Times New Roman"/>
              </w:rPr>
              <w:t>How does this lesson incorporate the inquiry cycle?</w:t>
            </w:r>
          </w:p>
          <w:p w:rsidR="00296A63" w:rsidRDefault="00296A63">
            <w:pPr>
              <w:tabs>
                <w:tab w:val="left" w:pos="3600"/>
                <w:tab w:val="left" w:pos="6480"/>
                <w:tab w:val="left" w:pos="8280"/>
              </w:tabs>
              <w:spacing w:line="360" w:lineRule="auto"/>
              <w:ind w:left="0" w:hanging="2"/>
              <w:rPr>
                <w:rFonts w:ascii="Times New Roman" w:hAnsi="Times New Roman" w:cs="Times New Roman"/>
              </w:rPr>
            </w:pPr>
          </w:p>
          <w:p w:rsidR="00296A63" w:rsidRDefault="0097710D">
            <w:pPr>
              <w:tabs>
                <w:tab w:val="left" w:pos="3600"/>
                <w:tab w:val="left" w:pos="6480"/>
                <w:tab w:val="left" w:pos="8280"/>
              </w:tabs>
              <w:spacing w:line="360" w:lineRule="auto"/>
              <w:ind w:left="0" w:hanging="2"/>
              <w:rPr>
                <w:rFonts w:ascii="Times New Roman" w:hAnsi="Times New Roman" w:cs="Times New Roman"/>
              </w:rPr>
            </w:pPr>
            <w:r>
              <w:rPr>
                <w:rFonts w:ascii="Times New Roman" w:hAnsi="Times New Roman" w:cs="Times New Roman"/>
              </w:rPr>
              <w:t xml:space="preserve">By using the 5 phases of inquiry lifecycle, that is ask, investigate, create, discuss, and reflect the project will be incorporated and accompanied in 5 days of workshop. </w:t>
            </w:r>
          </w:p>
          <w:p w:rsidR="00296A63" w:rsidRDefault="00296A63">
            <w:pPr>
              <w:tabs>
                <w:tab w:val="left" w:pos="3600"/>
                <w:tab w:val="left" w:pos="6480"/>
                <w:tab w:val="left" w:pos="8280"/>
              </w:tabs>
              <w:spacing w:line="360" w:lineRule="auto"/>
              <w:ind w:left="0" w:hanging="2"/>
              <w:rPr>
                <w:rFonts w:ascii="Times New Roman" w:hAnsi="Times New Roman" w:cs="Times New Roman"/>
              </w:rPr>
            </w:pPr>
          </w:p>
          <w:p w:rsidR="00296A63" w:rsidRDefault="00296A63">
            <w:pPr>
              <w:tabs>
                <w:tab w:val="left" w:pos="3600"/>
                <w:tab w:val="left" w:pos="6480"/>
                <w:tab w:val="left" w:pos="8280"/>
              </w:tabs>
              <w:spacing w:line="360" w:lineRule="auto"/>
              <w:ind w:left="0" w:hanging="2"/>
              <w:rPr>
                <w:rFonts w:ascii="Times New Roman" w:hAnsi="Times New Roman" w:cs="Times New Roman"/>
              </w:rPr>
            </w:pPr>
          </w:p>
          <w:p w:rsidR="00296A63" w:rsidRDefault="00296A63">
            <w:pPr>
              <w:tabs>
                <w:tab w:val="left" w:pos="3600"/>
                <w:tab w:val="left" w:pos="6480"/>
                <w:tab w:val="left" w:pos="8280"/>
              </w:tabs>
              <w:spacing w:line="360" w:lineRule="auto"/>
              <w:ind w:left="0" w:hanging="2"/>
              <w:rPr>
                <w:rFonts w:ascii="Times New Roman" w:hAnsi="Times New Roman" w:cs="Times New Roman"/>
              </w:rPr>
            </w:pPr>
          </w:p>
          <w:p w:rsidR="00296A63" w:rsidRDefault="00296A63">
            <w:pPr>
              <w:tabs>
                <w:tab w:val="left" w:pos="3600"/>
                <w:tab w:val="left" w:pos="6480"/>
                <w:tab w:val="left" w:pos="8280"/>
              </w:tabs>
              <w:spacing w:line="360" w:lineRule="auto"/>
              <w:ind w:left="0" w:hanging="2"/>
              <w:rPr>
                <w:rFonts w:ascii="Times New Roman" w:hAnsi="Times New Roman" w:cs="Times New Roman"/>
              </w:rPr>
            </w:pPr>
          </w:p>
        </w:tc>
      </w:tr>
    </w:tbl>
    <w:p w:rsidR="00296A63" w:rsidRDefault="00296A63">
      <w:pPr>
        <w:spacing w:line="360" w:lineRule="auto"/>
        <w:ind w:left="0" w:hanging="2"/>
        <w:rPr>
          <w:rFonts w:ascii="Times New Roman" w:hAnsi="Times New Roman" w:cs="Times New Roman"/>
        </w:rPr>
      </w:pPr>
    </w:p>
    <w:p w:rsidR="00296A63" w:rsidRDefault="0097710D">
      <w:pPr>
        <w:pStyle w:val="Title"/>
        <w:spacing w:line="360" w:lineRule="auto"/>
        <w:ind w:left="0" w:hanging="2"/>
        <w:rPr>
          <w:rFonts w:ascii="Times New Roman" w:hAnsi="Times New Roman"/>
          <w:sz w:val="22"/>
          <w:szCs w:val="22"/>
        </w:rPr>
      </w:pPr>
      <w:r>
        <w:rPr>
          <w:rFonts w:ascii="Times New Roman" w:hAnsi="Times New Roman"/>
          <w:sz w:val="22"/>
          <w:szCs w:val="22"/>
        </w:rPr>
        <w:t>Key Questions For Inquiry About the Topic of Study</w:t>
      </w:r>
    </w:p>
    <w:tbl>
      <w:tblPr>
        <w:tblStyle w:val="a1"/>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156"/>
        <w:gridCol w:w="5140"/>
      </w:tblGrid>
      <w:tr w:rsidR="00296A63">
        <w:tc>
          <w:tcPr>
            <w:tcW w:w="5156" w:type="dxa"/>
          </w:tcPr>
          <w:p w:rsidR="00296A63" w:rsidRDefault="0097710D">
            <w:pPr>
              <w:pStyle w:val="Subtitle"/>
              <w:spacing w:line="360" w:lineRule="auto"/>
              <w:ind w:left="0"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Core Question for Inquiry Project</w:t>
            </w:r>
          </w:p>
        </w:tc>
        <w:tc>
          <w:tcPr>
            <w:tcW w:w="5140" w:type="dxa"/>
          </w:tcPr>
          <w:p w:rsidR="00296A63" w:rsidRDefault="0097710D">
            <w:pPr>
              <w:pStyle w:val="Subtitle"/>
              <w:spacing w:line="360" w:lineRule="auto"/>
              <w:ind w:left="0"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Supporting Question(s) in This Lesson</w:t>
            </w:r>
          </w:p>
        </w:tc>
      </w:tr>
      <w:tr w:rsidR="00296A63">
        <w:trPr>
          <w:trHeight w:val="1674"/>
        </w:trPr>
        <w:tc>
          <w:tcPr>
            <w:tcW w:w="5156" w:type="dxa"/>
          </w:tcPr>
          <w:p w:rsidR="00296A63" w:rsidRDefault="0097710D" w:rsidP="00B05619">
            <w:pPr>
              <w:tabs>
                <w:tab w:val="left" w:pos="3600"/>
                <w:tab w:val="left" w:pos="6480"/>
                <w:tab w:val="left" w:pos="8280"/>
              </w:tabs>
              <w:spacing w:line="360" w:lineRule="auto"/>
              <w:ind w:leftChars="0" w:left="0" w:firstLineChars="0" w:firstLine="0"/>
              <w:rPr>
                <w:rFonts w:ascii="Times New Roman" w:hAnsi="Times New Roman" w:cs="Times New Roman"/>
                <w:sz w:val="24"/>
              </w:rPr>
            </w:pPr>
            <w:r>
              <w:rPr>
                <w:rFonts w:ascii="Times New Roman" w:hAnsi="Times New Roman" w:cs="Times New Roman"/>
                <w:sz w:val="24"/>
              </w:rPr>
              <w:t>What are the significant factors in global warming?</w:t>
            </w:r>
          </w:p>
          <w:p w:rsidR="00296A63" w:rsidRDefault="00296A63">
            <w:pPr>
              <w:tabs>
                <w:tab w:val="left" w:pos="709"/>
                <w:tab w:val="left" w:pos="6480"/>
                <w:tab w:val="left" w:pos="8280"/>
              </w:tabs>
              <w:spacing w:line="360" w:lineRule="auto"/>
              <w:ind w:left="0" w:hanging="2"/>
              <w:rPr>
                <w:rFonts w:ascii="Times New Roman" w:hAnsi="Times New Roman" w:cs="Times New Roman"/>
              </w:rPr>
            </w:pPr>
          </w:p>
          <w:p w:rsidR="00296A63" w:rsidRDefault="00296A63">
            <w:pPr>
              <w:tabs>
                <w:tab w:val="left" w:pos="709"/>
                <w:tab w:val="left" w:pos="6480"/>
                <w:tab w:val="left" w:pos="8280"/>
              </w:tabs>
              <w:spacing w:line="360" w:lineRule="auto"/>
              <w:ind w:left="0" w:hanging="2"/>
              <w:rPr>
                <w:rFonts w:ascii="Times New Roman" w:hAnsi="Times New Roman" w:cs="Times New Roman"/>
              </w:rPr>
            </w:pPr>
          </w:p>
        </w:tc>
        <w:tc>
          <w:tcPr>
            <w:tcW w:w="5140" w:type="dxa"/>
          </w:tcPr>
          <w:p w:rsidR="00296A63" w:rsidRDefault="0097710D">
            <w:pPr>
              <w:numPr>
                <w:ilvl w:val="0"/>
                <w:numId w:val="1"/>
              </w:numPr>
              <w:tabs>
                <w:tab w:val="left" w:pos="707"/>
                <w:tab w:val="left" w:pos="8280"/>
              </w:tabs>
              <w:spacing w:line="360" w:lineRule="auto"/>
              <w:ind w:left="0" w:hanging="2"/>
              <w:rPr>
                <w:rFonts w:ascii="Times New Roman" w:hAnsi="Times New Roman" w:cs="Times New Roman"/>
                <w:sz w:val="24"/>
              </w:rPr>
            </w:pPr>
            <w:r>
              <w:rPr>
                <w:rFonts w:ascii="Times New Roman" w:hAnsi="Times New Roman" w:cs="Times New Roman"/>
                <w:sz w:val="24"/>
              </w:rPr>
              <w:t>What is the relationship between global warming and acid rain?</w:t>
            </w:r>
          </w:p>
          <w:p w:rsidR="00296A63" w:rsidRDefault="0097710D">
            <w:pPr>
              <w:numPr>
                <w:ilvl w:val="0"/>
                <w:numId w:val="1"/>
              </w:numPr>
              <w:tabs>
                <w:tab w:val="left" w:pos="707"/>
                <w:tab w:val="left" w:pos="8280"/>
              </w:tabs>
              <w:spacing w:line="360" w:lineRule="auto"/>
              <w:ind w:left="0" w:hanging="2"/>
              <w:rPr>
                <w:rFonts w:ascii="Times New Roman" w:hAnsi="Times New Roman" w:cs="Times New Roman"/>
                <w:sz w:val="24"/>
              </w:rPr>
            </w:pPr>
            <w:r>
              <w:rPr>
                <w:rFonts w:ascii="Times New Roman" w:hAnsi="Times New Roman" w:cs="Times New Roman"/>
                <w:sz w:val="24"/>
              </w:rPr>
              <w:t>How is global warming affecting ozone layer depletion?</w:t>
            </w:r>
          </w:p>
          <w:p w:rsidR="00296A63" w:rsidRDefault="0097710D">
            <w:pPr>
              <w:numPr>
                <w:ilvl w:val="0"/>
                <w:numId w:val="1"/>
              </w:numPr>
              <w:tabs>
                <w:tab w:val="left" w:pos="707"/>
                <w:tab w:val="left" w:pos="8280"/>
              </w:tabs>
              <w:spacing w:line="360" w:lineRule="auto"/>
              <w:ind w:left="0" w:hanging="2"/>
              <w:rPr>
                <w:rFonts w:ascii="Times New Roman" w:hAnsi="Times New Roman" w:cs="Times New Roman"/>
                <w:sz w:val="24"/>
              </w:rPr>
            </w:pPr>
            <w:r>
              <w:rPr>
                <w:rFonts w:ascii="Times New Roman" w:hAnsi="Times New Roman" w:cs="Times New Roman"/>
                <w:sz w:val="24"/>
              </w:rPr>
              <w:t xml:space="preserve">How can global warming be addressed and </w:t>
            </w:r>
            <w:r>
              <w:rPr>
                <w:rFonts w:ascii="Times New Roman" w:hAnsi="Times New Roman" w:cs="Times New Roman"/>
                <w:sz w:val="24"/>
              </w:rPr>
              <w:lastRenderedPageBreak/>
              <w:t>prevented?</w:t>
            </w:r>
          </w:p>
        </w:tc>
      </w:tr>
    </w:tbl>
    <w:p w:rsidR="00296A63" w:rsidRDefault="0097710D">
      <w:pPr>
        <w:spacing w:line="360" w:lineRule="auto"/>
        <w:ind w:left="0" w:hanging="2"/>
        <w:rPr>
          <w:rFonts w:ascii="Times New Roman" w:hAnsi="Times New Roman" w:cs="Times New Roman"/>
        </w:rPr>
      </w:pPr>
      <w:r>
        <w:rPr>
          <w:rFonts w:ascii="Times New Roman" w:hAnsi="Times New Roman" w:cs="Times New Roman"/>
          <w:noProof/>
        </w:rPr>
        <w:lastRenderedPageBreak/>
        <w:drawing>
          <wp:inline distT="0" distB="0" distL="114300" distR="114300">
            <wp:extent cx="6425565" cy="2412365"/>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6425565" cy="2412365"/>
                    </a:xfrm>
                    <a:prstGeom prst="rect">
                      <a:avLst/>
                    </a:prstGeom>
                    <a:ln/>
                  </pic:spPr>
                </pic:pic>
              </a:graphicData>
            </a:graphic>
          </wp:inline>
        </w:drawing>
      </w:r>
    </w:p>
    <w:p w:rsidR="00296A63" w:rsidRDefault="00296A63">
      <w:pPr>
        <w:spacing w:line="360" w:lineRule="auto"/>
        <w:ind w:left="0" w:hanging="2"/>
        <w:rPr>
          <w:rFonts w:ascii="Times New Roman" w:hAnsi="Times New Roman" w:cs="Times New Roman"/>
        </w:rPr>
      </w:pPr>
    </w:p>
    <w:p w:rsidR="00296A63" w:rsidRDefault="00296A63">
      <w:pPr>
        <w:tabs>
          <w:tab w:val="left" w:pos="3600"/>
          <w:tab w:val="left" w:pos="6480"/>
          <w:tab w:val="left" w:pos="8280"/>
        </w:tabs>
        <w:spacing w:line="360" w:lineRule="auto"/>
        <w:ind w:left="0" w:hanging="2"/>
        <w:rPr>
          <w:rFonts w:ascii="Times New Roman" w:hAnsi="Times New Roman" w:cs="Times New Roman"/>
        </w:rPr>
      </w:pPr>
    </w:p>
    <w:p w:rsidR="00296A63" w:rsidRDefault="0097710D">
      <w:pPr>
        <w:spacing w:line="360" w:lineRule="auto"/>
        <w:ind w:left="0" w:hanging="2"/>
        <w:rPr>
          <w:rFonts w:ascii="Times New Roman" w:hAnsi="Times New Roman" w:cs="Times New Roman"/>
        </w:rPr>
      </w:pPr>
      <w:r>
        <w:rPr>
          <w:rFonts w:ascii="Times New Roman" w:hAnsi="Times New Roman" w:cs="Times New Roman"/>
          <w:b/>
        </w:rPr>
        <w:t>Inquiry Approach/Style and Rationale</w:t>
      </w:r>
    </w:p>
    <w:tbl>
      <w:tblPr>
        <w:tblStyle w:val="a2"/>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314"/>
      </w:tblGrid>
      <w:tr w:rsidR="00296A63">
        <w:tc>
          <w:tcPr>
            <w:tcW w:w="10314" w:type="dxa"/>
          </w:tcPr>
          <w:p w:rsidR="00296A63" w:rsidRDefault="00296A63">
            <w:pPr>
              <w:spacing w:line="360" w:lineRule="auto"/>
              <w:ind w:left="0" w:hanging="2"/>
              <w:rPr>
                <w:rFonts w:ascii="Times New Roman" w:hAnsi="Times New Roman" w:cs="Times New Roman"/>
              </w:rPr>
            </w:pPr>
          </w:p>
          <w:p w:rsidR="00296A63" w:rsidRDefault="0097710D">
            <w:pPr>
              <w:spacing w:line="360" w:lineRule="auto"/>
              <w:ind w:left="0" w:hanging="2"/>
              <w:rPr>
                <w:rFonts w:ascii="Times New Roman" w:hAnsi="Times New Roman" w:cs="Times New Roman"/>
                <w:sz w:val="24"/>
              </w:rPr>
            </w:pPr>
            <w:r>
              <w:rPr>
                <w:rFonts w:ascii="Times New Roman" w:hAnsi="Times New Roman" w:cs="Times New Roman"/>
                <w:sz w:val="24"/>
              </w:rPr>
              <w:t>The inquiry-based learning will be used. It is an efficient approach that helps in fostering curiosity and motivation of learners and allow them to develop as critical thinkers and active listeners (</w:t>
            </w:r>
            <w:r>
              <w:rPr>
                <w:rFonts w:ascii="Times New Roman" w:hAnsi="Times New Roman" w:cs="Times New Roman"/>
                <w:color w:val="222222"/>
                <w:sz w:val="24"/>
                <w:highlight w:val="white"/>
              </w:rPr>
              <w:t>Onyema, Ogechukwu&amp; Anthonia, 2019)</w:t>
            </w:r>
            <w:r>
              <w:rPr>
                <w:rFonts w:ascii="Times New Roman" w:hAnsi="Times New Roman" w:cs="Times New Roman"/>
                <w:sz w:val="24"/>
              </w:rPr>
              <w:t xml:space="preserve">. By using </w:t>
            </w:r>
            <w:r w:rsidR="00D231C5">
              <w:rPr>
                <w:rFonts w:ascii="Times New Roman" w:hAnsi="Times New Roman" w:cs="Times New Roman"/>
                <w:sz w:val="24"/>
              </w:rPr>
              <w:t>inquiry-based</w:t>
            </w:r>
            <w:r>
              <w:rPr>
                <w:rFonts w:ascii="Times New Roman" w:hAnsi="Times New Roman" w:cs="Times New Roman"/>
                <w:sz w:val="24"/>
              </w:rPr>
              <w:t xml:space="preserve"> learning approach the experience of students can be enhanced, the skills that is required for all areas of learning can be developed among students, curiosity among students can be fostered, deepening understanding of the topic </w:t>
            </w:r>
            <w:r w:rsidR="00D231C5">
              <w:rPr>
                <w:rFonts w:ascii="Times New Roman" w:hAnsi="Times New Roman" w:cs="Times New Roman"/>
                <w:sz w:val="24"/>
              </w:rPr>
              <w:t>can beensured</w:t>
            </w:r>
            <w:r>
              <w:rPr>
                <w:rFonts w:ascii="Times New Roman" w:hAnsi="Times New Roman" w:cs="Times New Roman"/>
                <w:sz w:val="24"/>
              </w:rPr>
              <w:t xml:space="preserve">, and increased engagement and interstate towards the study and the topic can be nurtured. </w:t>
            </w:r>
          </w:p>
          <w:p w:rsidR="00296A63" w:rsidRDefault="00296A63">
            <w:pPr>
              <w:spacing w:line="360" w:lineRule="auto"/>
              <w:ind w:left="0" w:hanging="2"/>
              <w:rPr>
                <w:rFonts w:ascii="Times New Roman" w:hAnsi="Times New Roman" w:cs="Times New Roman"/>
              </w:rPr>
            </w:pPr>
          </w:p>
          <w:p w:rsidR="00296A63" w:rsidRDefault="00296A63">
            <w:pPr>
              <w:spacing w:line="360" w:lineRule="auto"/>
              <w:ind w:left="0" w:hanging="2"/>
              <w:rPr>
                <w:rFonts w:ascii="Times New Roman" w:hAnsi="Times New Roman" w:cs="Times New Roman"/>
              </w:rPr>
            </w:pPr>
          </w:p>
          <w:p w:rsidR="00296A63" w:rsidRDefault="00296A63">
            <w:pPr>
              <w:spacing w:line="360" w:lineRule="auto"/>
              <w:ind w:left="0" w:hanging="2"/>
              <w:rPr>
                <w:rFonts w:ascii="Times New Roman" w:hAnsi="Times New Roman" w:cs="Times New Roman"/>
              </w:rPr>
            </w:pPr>
          </w:p>
          <w:p w:rsidR="00296A63" w:rsidRDefault="00296A63">
            <w:pPr>
              <w:spacing w:line="360" w:lineRule="auto"/>
              <w:ind w:left="0" w:hanging="2"/>
              <w:rPr>
                <w:rFonts w:ascii="Times New Roman" w:hAnsi="Times New Roman" w:cs="Times New Roman"/>
              </w:rPr>
            </w:pPr>
          </w:p>
          <w:p w:rsidR="00296A63" w:rsidRDefault="00296A63">
            <w:pPr>
              <w:spacing w:line="360" w:lineRule="auto"/>
              <w:ind w:left="0" w:hanging="2"/>
              <w:rPr>
                <w:rFonts w:ascii="Times New Roman" w:hAnsi="Times New Roman" w:cs="Times New Roman"/>
              </w:rPr>
            </w:pPr>
          </w:p>
          <w:p w:rsidR="00296A63" w:rsidRDefault="00296A63">
            <w:pPr>
              <w:spacing w:line="360" w:lineRule="auto"/>
              <w:ind w:left="0" w:hanging="2"/>
              <w:rPr>
                <w:rFonts w:ascii="Times New Roman" w:hAnsi="Times New Roman" w:cs="Times New Roman"/>
              </w:rPr>
            </w:pPr>
          </w:p>
          <w:p w:rsidR="00296A63" w:rsidRDefault="00296A63">
            <w:pPr>
              <w:spacing w:line="360" w:lineRule="auto"/>
              <w:ind w:left="0" w:hanging="2"/>
              <w:rPr>
                <w:rFonts w:ascii="Times New Roman" w:hAnsi="Times New Roman" w:cs="Times New Roman"/>
              </w:rPr>
            </w:pPr>
          </w:p>
          <w:p w:rsidR="00296A63" w:rsidRDefault="00296A63">
            <w:pPr>
              <w:spacing w:line="360" w:lineRule="auto"/>
              <w:ind w:left="0" w:hanging="2"/>
              <w:rPr>
                <w:rFonts w:ascii="Times New Roman" w:hAnsi="Times New Roman" w:cs="Times New Roman"/>
              </w:rPr>
            </w:pPr>
          </w:p>
          <w:p w:rsidR="00296A63" w:rsidRDefault="00296A63">
            <w:pPr>
              <w:spacing w:line="360" w:lineRule="auto"/>
              <w:ind w:left="0" w:hanging="2"/>
              <w:rPr>
                <w:rFonts w:ascii="Times New Roman" w:hAnsi="Times New Roman" w:cs="Times New Roman"/>
              </w:rPr>
            </w:pPr>
          </w:p>
          <w:p w:rsidR="00296A63" w:rsidRDefault="00296A63">
            <w:pPr>
              <w:spacing w:line="360" w:lineRule="auto"/>
              <w:ind w:left="0" w:hanging="2"/>
              <w:rPr>
                <w:rFonts w:ascii="Times New Roman" w:hAnsi="Times New Roman" w:cs="Times New Roman"/>
              </w:rPr>
            </w:pPr>
          </w:p>
          <w:p w:rsidR="00296A63" w:rsidRDefault="00296A63">
            <w:pPr>
              <w:spacing w:line="360" w:lineRule="auto"/>
              <w:ind w:left="0" w:hanging="2"/>
              <w:rPr>
                <w:rFonts w:ascii="Times New Roman" w:hAnsi="Times New Roman" w:cs="Times New Roman"/>
              </w:rPr>
            </w:pPr>
          </w:p>
          <w:p w:rsidR="00296A63" w:rsidRDefault="00296A63">
            <w:pPr>
              <w:spacing w:line="360" w:lineRule="auto"/>
              <w:ind w:left="0" w:hanging="2"/>
              <w:rPr>
                <w:rFonts w:ascii="Times New Roman" w:hAnsi="Times New Roman" w:cs="Times New Roman"/>
              </w:rPr>
            </w:pPr>
          </w:p>
          <w:p w:rsidR="00296A63" w:rsidRDefault="00296A63">
            <w:pPr>
              <w:spacing w:line="360" w:lineRule="auto"/>
              <w:ind w:left="0" w:hanging="2"/>
              <w:rPr>
                <w:rFonts w:ascii="Times New Roman" w:hAnsi="Times New Roman" w:cs="Times New Roman"/>
              </w:rPr>
            </w:pPr>
          </w:p>
          <w:p w:rsidR="00296A63" w:rsidRDefault="00296A63">
            <w:pPr>
              <w:spacing w:line="360" w:lineRule="auto"/>
              <w:ind w:left="0" w:hanging="2"/>
              <w:rPr>
                <w:rFonts w:ascii="Times New Roman" w:hAnsi="Times New Roman" w:cs="Times New Roman"/>
              </w:rPr>
            </w:pPr>
          </w:p>
        </w:tc>
      </w:tr>
    </w:tbl>
    <w:p w:rsidR="00296A63" w:rsidRDefault="00296A63">
      <w:pPr>
        <w:spacing w:line="360" w:lineRule="auto"/>
        <w:ind w:left="0" w:hanging="2"/>
        <w:rPr>
          <w:rFonts w:ascii="Times New Roman" w:hAnsi="Times New Roman" w:cs="Times New Roman"/>
        </w:rPr>
      </w:pPr>
    </w:p>
    <w:p w:rsidR="00296A63" w:rsidRDefault="0097710D">
      <w:pPr>
        <w:pStyle w:val="Title"/>
        <w:spacing w:line="360" w:lineRule="auto"/>
        <w:ind w:left="0" w:hanging="2"/>
        <w:rPr>
          <w:rFonts w:ascii="Times New Roman" w:hAnsi="Times New Roman"/>
          <w:sz w:val="22"/>
          <w:szCs w:val="22"/>
        </w:rPr>
      </w:pPr>
      <w:r>
        <w:rPr>
          <w:rFonts w:ascii="Times New Roman" w:hAnsi="Times New Roman"/>
          <w:sz w:val="22"/>
          <w:szCs w:val="22"/>
        </w:rPr>
        <w:t>Core Principles of Effective Teaching. Describe two or more core principles in each lesson.</w:t>
      </w:r>
    </w:p>
    <w:tbl>
      <w:tblPr>
        <w:tblStyle w:val="a3"/>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211"/>
        <w:gridCol w:w="5103"/>
      </w:tblGrid>
      <w:tr w:rsidR="00296A63">
        <w:trPr>
          <w:trHeight w:val="1927"/>
        </w:trPr>
        <w:tc>
          <w:tcPr>
            <w:tcW w:w="5211" w:type="dxa"/>
          </w:tcPr>
          <w:p w:rsidR="00296A63" w:rsidRDefault="0097710D">
            <w:pPr>
              <w:spacing w:line="360" w:lineRule="auto"/>
              <w:ind w:left="0" w:hanging="2"/>
              <w:rPr>
                <w:rFonts w:ascii="Times New Roman" w:hAnsi="Times New Roman" w:cs="Times New Roman"/>
                <w:color w:val="231F20"/>
              </w:rPr>
            </w:pPr>
            <w:r>
              <w:rPr>
                <w:rFonts w:ascii="Times New Roman" w:hAnsi="Times New Roman" w:cs="Times New Roman"/>
                <w:b/>
                <w:color w:val="231F20"/>
              </w:rPr>
              <w:t>Core Principle 1:</w:t>
            </w:r>
            <w:r>
              <w:rPr>
                <w:rFonts w:ascii="Times New Roman" w:hAnsi="Times New Roman" w:cs="Times New Roman"/>
                <w:color w:val="231F20"/>
              </w:rPr>
              <w:t xml:space="preserve"> Effective teaching practice begins with the thoughtful and intentional design of learning that engages students intellectually and academically.</w:t>
            </w:r>
          </w:p>
          <w:p w:rsidR="00296A63" w:rsidRDefault="0097710D">
            <w:pPr>
              <w:pBdr>
                <w:top w:val="single" w:sz="4" w:space="1" w:color="000000"/>
                <w:left w:val="single" w:sz="4" w:space="4" w:color="000000"/>
                <w:bottom w:val="single" w:sz="4" w:space="1" w:color="000000"/>
                <w:right w:val="single" w:sz="4" w:space="4" w:color="000000"/>
              </w:pBdr>
              <w:spacing w:line="360" w:lineRule="auto"/>
              <w:ind w:left="0" w:hanging="2"/>
              <w:rPr>
                <w:rFonts w:ascii="Times New Roman" w:hAnsi="Times New Roman" w:cs="Times New Roman"/>
                <w:color w:val="231F20"/>
              </w:rPr>
            </w:pPr>
            <w:r>
              <w:rPr>
                <w:rFonts w:ascii="Times New Roman" w:hAnsi="Times New Roman" w:cs="Times New Roman"/>
                <w:i/>
                <w:color w:val="231F20"/>
              </w:rPr>
              <w:t>**How is the inquiry focused on building disciplinary knowledge and understandings?</w:t>
            </w:r>
          </w:p>
        </w:tc>
        <w:tc>
          <w:tcPr>
            <w:tcW w:w="5103" w:type="dxa"/>
          </w:tcPr>
          <w:p w:rsidR="00296A63" w:rsidRDefault="0097710D">
            <w:pPr>
              <w:spacing w:line="360" w:lineRule="auto"/>
              <w:ind w:left="0" w:hanging="2"/>
              <w:rPr>
                <w:rFonts w:ascii="Times New Roman" w:hAnsi="Times New Roman" w:cs="Times New Roman"/>
              </w:rPr>
            </w:pPr>
            <w:r>
              <w:rPr>
                <w:rFonts w:ascii="Times New Roman" w:hAnsi="Times New Roman" w:cs="Times New Roman"/>
              </w:rPr>
              <w:t xml:space="preserve">Through the considered inquiry approach, the educator can help promote the skills of critical thinking and active listening among students which can further allow the students to build a disciplinary knowledge and understanding of the area of study. </w:t>
            </w:r>
          </w:p>
        </w:tc>
      </w:tr>
      <w:tr w:rsidR="00296A63">
        <w:tc>
          <w:tcPr>
            <w:tcW w:w="5211" w:type="dxa"/>
          </w:tcPr>
          <w:p w:rsidR="00296A63" w:rsidRDefault="0097710D">
            <w:pPr>
              <w:pBdr>
                <w:top w:val="single" w:sz="4" w:space="1" w:color="000000"/>
                <w:left w:val="single" w:sz="4" w:space="4" w:color="000000"/>
                <w:bottom w:val="single" w:sz="4" w:space="1" w:color="000000"/>
                <w:right w:val="single" w:sz="4" w:space="4" w:color="000000"/>
              </w:pBdr>
              <w:spacing w:line="360" w:lineRule="auto"/>
              <w:ind w:left="0" w:hanging="2"/>
              <w:rPr>
                <w:rFonts w:ascii="Times New Roman" w:hAnsi="Times New Roman" w:cs="Times New Roman"/>
                <w:color w:val="231F20"/>
              </w:rPr>
            </w:pPr>
            <w:r>
              <w:rPr>
                <w:rFonts w:ascii="Times New Roman" w:hAnsi="Times New Roman" w:cs="Times New Roman"/>
                <w:b/>
                <w:color w:val="231F20"/>
              </w:rPr>
              <w:t>Core Principle 2:</w:t>
            </w:r>
            <w:r>
              <w:rPr>
                <w:rFonts w:ascii="Times New Roman" w:hAnsi="Times New Roman" w:cs="Times New Roman"/>
                <w:color w:val="231F20"/>
              </w:rPr>
              <w:t xml:space="preserve"> The work that students are asked to undertake is worthy of their time and attention, is personally relevant, and deeply connected to the world in which they live.</w:t>
            </w:r>
          </w:p>
          <w:p w:rsidR="00296A63" w:rsidRDefault="0097710D">
            <w:pPr>
              <w:pBdr>
                <w:top w:val="single" w:sz="4" w:space="1" w:color="000000"/>
                <w:left w:val="single" w:sz="4" w:space="4" w:color="000000"/>
                <w:bottom w:val="single" w:sz="4" w:space="1" w:color="000000"/>
                <w:right w:val="single" w:sz="4" w:space="4" w:color="000000"/>
              </w:pBdr>
              <w:spacing w:line="360" w:lineRule="auto"/>
              <w:ind w:left="0" w:hanging="2"/>
              <w:rPr>
                <w:rFonts w:ascii="Times New Roman" w:hAnsi="Times New Roman" w:cs="Times New Roman"/>
              </w:rPr>
            </w:pPr>
            <w:r>
              <w:rPr>
                <w:rFonts w:ascii="Times New Roman" w:hAnsi="Times New Roman" w:cs="Times New Roman"/>
                <w:i/>
              </w:rPr>
              <w:t>*What makes this inquiry valuable, meaningful, and “alive” for the students and teachers?</w:t>
            </w:r>
          </w:p>
        </w:tc>
        <w:tc>
          <w:tcPr>
            <w:tcW w:w="5103" w:type="dxa"/>
          </w:tcPr>
          <w:p w:rsidR="00296A63" w:rsidRDefault="0097710D">
            <w:pPr>
              <w:spacing w:line="360" w:lineRule="auto"/>
              <w:ind w:left="0" w:hanging="2"/>
              <w:rPr>
                <w:rFonts w:ascii="Times New Roman" w:hAnsi="Times New Roman" w:cs="Times New Roman"/>
              </w:rPr>
            </w:pPr>
            <w:r>
              <w:rPr>
                <w:rFonts w:ascii="Times New Roman" w:hAnsi="Times New Roman" w:cs="Times New Roman"/>
              </w:rPr>
              <w:t xml:space="preserve">Through the </w:t>
            </w:r>
            <w:r w:rsidR="00D231C5">
              <w:rPr>
                <w:rFonts w:ascii="Times New Roman" w:hAnsi="Times New Roman" w:cs="Times New Roman"/>
              </w:rPr>
              <w:t>inquiry-based</w:t>
            </w:r>
            <w:r>
              <w:rPr>
                <w:rFonts w:ascii="Times New Roman" w:hAnsi="Times New Roman" w:cs="Times New Roman"/>
              </w:rPr>
              <w:t xml:space="preserve"> learning approach, the misconception and lack of knowledge regarding global warming, acid rain and ozone layer depletion among students can be addressed which can further help students explore how these scientific factors are impacting their lives. This relatedness of the topic with the lives of students can make the sturdy meaningful, valuable. This approach also involves sharing of individuals ideas. Hence, encouraging interactive sessions and debates can keep the process alive for both students and the teacher. </w:t>
            </w:r>
          </w:p>
          <w:p w:rsidR="00296A63" w:rsidRDefault="00296A63">
            <w:pPr>
              <w:spacing w:line="360" w:lineRule="auto"/>
              <w:ind w:left="0" w:hanging="2"/>
              <w:rPr>
                <w:rFonts w:ascii="Times New Roman" w:hAnsi="Times New Roman" w:cs="Times New Roman"/>
              </w:rPr>
            </w:pPr>
          </w:p>
        </w:tc>
      </w:tr>
      <w:tr w:rsidR="00296A63">
        <w:tc>
          <w:tcPr>
            <w:tcW w:w="5211" w:type="dxa"/>
          </w:tcPr>
          <w:p w:rsidR="00296A63" w:rsidRDefault="0097710D">
            <w:pPr>
              <w:spacing w:line="360" w:lineRule="auto"/>
              <w:ind w:left="0" w:hanging="2"/>
              <w:rPr>
                <w:rFonts w:ascii="Times New Roman" w:hAnsi="Times New Roman" w:cs="Times New Roman"/>
                <w:color w:val="231F20"/>
              </w:rPr>
            </w:pPr>
            <w:r>
              <w:rPr>
                <w:rFonts w:ascii="Times New Roman" w:hAnsi="Times New Roman" w:cs="Times New Roman"/>
                <w:b/>
                <w:color w:val="231F20"/>
              </w:rPr>
              <w:t>Core Principle 3:</w:t>
            </w:r>
            <w:r>
              <w:rPr>
                <w:rFonts w:ascii="Times New Roman" w:hAnsi="Times New Roman" w:cs="Times New Roman"/>
                <w:color w:val="231F20"/>
              </w:rPr>
              <w:t xml:space="preserve"> Assessment practices are clearly focused on improving student learning and guiding teaching decisions and actions.</w:t>
            </w:r>
          </w:p>
          <w:p w:rsidR="00296A63" w:rsidRDefault="0097710D">
            <w:pPr>
              <w:spacing w:line="360" w:lineRule="auto"/>
              <w:ind w:left="0" w:hanging="2"/>
              <w:rPr>
                <w:rFonts w:ascii="Times New Roman" w:hAnsi="Times New Roman" w:cs="Times New Roman"/>
                <w:sz w:val="24"/>
              </w:rPr>
            </w:pPr>
            <w:r>
              <w:rPr>
                <w:rFonts w:ascii="Times New Roman" w:hAnsi="Times New Roman" w:cs="Times New Roman"/>
                <w:i/>
              </w:rPr>
              <w:t>*How do I define learning and success in this inquiry? How is learning expressed and articulated in peer, self and teacher assessments?</w:t>
            </w:r>
          </w:p>
        </w:tc>
        <w:tc>
          <w:tcPr>
            <w:tcW w:w="5103" w:type="dxa"/>
          </w:tcPr>
          <w:p w:rsidR="00296A63" w:rsidRDefault="0097710D">
            <w:pPr>
              <w:spacing w:line="360" w:lineRule="auto"/>
              <w:ind w:left="0" w:hanging="2"/>
              <w:rPr>
                <w:rFonts w:ascii="Times New Roman" w:hAnsi="Times New Roman" w:cs="Times New Roman"/>
              </w:rPr>
            </w:pPr>
            <w:r>
              <w:rPr>
                <w:rFonts w:ascii="Times New Roman" w:hAnsi="Times New Roman" w:cs="Times New Roman"/>
              </w:rPr>
              <w:t>Improved understanding and conceptualization of the significant factors related to global warming through video presentation.  Video animations and demonstrations can help respondents (students) in the process of learning (</w:t>
            </w:r>
            <w:r>
              <w:rPr>
                <w:rFonts w:ascii="Times New Roman" w:hAnsi="Times New Roman" w:cs="Times New Roman"/>
                <w:color w:val="222222"/>
                <w:sz w:val="24"/>
                <w:highlight w:val="white"/>
              </w:rPr>
              <w:t>Ismail, Othman, Amiruddin&amp;Ariffin, 2017)</w:t>
            </w:r>
            <w:r>
              <w:rPr>
                <w:rFonts w:ascii="Times New Roman" w:hAnsi="Times New Roman" w:cs="Times New Roman"/>
              </w:rPr>
              <w:t>.</w:t>
            </w:r>
          </w:p>
        </w:tc>
      </w:tr>
      <w:tr w:rsidR="00296A63">
        <w:tc>
          <w:tcPr>
            <w:tcW w:w="5211" w:type="dxa"/>
          </w:tcPr>
          <w:p w:rsidR="00296A63" w:rsidRDefault="0097710D">
            <w:pPr>
              <w:spacing w:line="360" w:lineRule="auto"/>
              <w:ind w:left="0" w:hanging="2"/>
              <w:rPr>
                <w:rFonts w:ascii="Times New Roman" w:hAnsi="Times New Roman" w:cs="Times New Roman"/>
              </w:rPr>
            </w:pPr>
            <w:r>
              <w:rPr>
                <w:rFonts w:ascii="Times New Roman" w:hAnsi="Times New Roman" w:cs="Times New Roman"/>
                <w:b/>
                <w:color w:val="231F20"/>
              </w:rPr>
              <w:t>Core Principle 4:</w:t>
            </w:r>
            <w:r>
              <w:rPr>
                <w:rFonts w:ascii="Times New Roman" w:hAnsi="Times New Roman" w:cs="Times New Roman"/>
                <w:color w:val="231F20"/>
              </w:rPr>
              <w:t xml:space="preserve"> Teachers foster a variety of interdependent relationships in classrooms that promote learning and create a strong culture around learning.</w:t>
            </w:r>
          </w:p>
          <w:p w:rsidR="00296A63" w:rsidRDefault="0097710D">
            <w:pPr>
              <w:spacing w:line="360" w:lineRule="auto"/>
              <w:ind w:left="0" w:hanging="2"/>
              <w:rPr>
                <w:rFonts w:ascii="Times New Roman" w:hAnsi="Times New Roman" w:cs="Times New Roman"/>
              </w:rPr>
            </w:pPr>
            <w:r>
              <w:rPr>
                <w:rFonts w:ascii="Times New Roman" w:hAnsi="Times New Roman" w:cs="Times New Roman"/>
                <w:i/>
              </w:rPr>
              <w:t>*How do I connect students with each other, with experts in the field, with larger communities and nature, and across disciplines?</w:t>
            </w:r>
          </w:p>
        </w:tc>
        <w:tc>
          <w:tcPr>
            <w:tcW w:w="5103" w:type="dxa"/>
          </w:tcPr>
          <w:p w:rsidR="00296A63" w:rsidRDefault="0097710D">
            <w:pPr>
              <w:spacing w:line="360" w:lineRule="auto"/>
              <w:ind w:left="0" w:hanging="2"/>
              <w:rPr>
                <w:rFonts w:ascii="Times New Roman" w:hAnsi="Times New Roman" w:cs="Times New Roman"/>
              </w:rPr>
            </w:pPr>
            <w:r>
              <w:rPr>
                <w:rFonts w:ascii="Times New Roman" w:hAnsi="Times New Roman" w:cs="Times New Roman"/>
                <w:color w:val="222222"/>
                <w:sz w:val="24"/>
                <w:highlight w:val="white"/>
              </w:rPr>
              <w:t xml:space="preserve">Firstly, it is important to develop an effective teacher and student relationship. Secondly, the students will be taught through video presentations. Therefore, it is important to make use of things like </w:t>
            </w:r>
            <w:r>
              <w:rPr>
                <w:rFonts w:ascii="Times New Roman" w:hAnsi="Times New Roman" w:cs="Times New Roman"/>
              </w:rPr>
              <w:t>themes, stories, and topics in this process so that students can feel the relatedness. Furthermore</w:t>
            </w:r>
            <w:r w:rsidR="00D231C5">
              <w:rPr>
                <w:rFonts w:ascii="Times New Roman" w:hAnsi="Times New Roman" w:cs="Times New Roman"/>
              </w:rPr>
              <w:t>, collaboratives</w:t>
            </w:r>
            <w:r>
              <w:rPr>
                <w:rFonts w:ascii="Times New Roman" w:hAnsi="Times New Roman" w:cs="Times New Roman"/>
              </w:rPr>
              <w:t xml:space="preserve"> among the students must </w:t>
            </w:r>
            <w:r>
              <w:rPr>
                <w:rFonts w:ascii="Times New Roman" w:hAnsi="Times New Roman" w:cs="Times New Roman"/>
              </w:rPr>
              <w:lastRenderedPageBreak/>
              <w:t>be encouraged through team work, peer reviewing and interactive sessions.</w:t>
            </w:r>
          </w:p>
        </w:tc>
      </w:tr>
      <w:tr w:rsidR="00296A63">
        <w:tc>
          <w:tcPr>
            <w:tcW w:w="5211" w:type="dxa"/>
          </w:tcPr>
          <w:p w:rsidR="00296A63" w:rsidRDefault="0097710D">
            <w:pPr>
              <w:spacing w:line="360" w:lineRule="auto"/>
              <w:ind w:left="0" w:hanging="2"/>
              <w:jc w:val="both"/>
              <w:rPr>
                <w:rFonts w:ascii="Times New Roman" w:hAnsi="Times New Roman" w:cs="Times New Roman"/>
                <w:color w:val="231F20"/>
              </w:rPr>
            </w:pPr>
            <w:r>
              <w:rPr>
                <w:rFonts w:ascii="Times New Roman" w:hAnsi="Times New Roman" w:cs="Times New Roman"/>
                <w:b/>
                <w:color w:val="231F20"/>
              </w:rPr>
              <w:lastRenderedPageBreak/>
              <w:t>Core Principle 5:</w:t>
            </w:r>
            <w:r>
              <w:rPr>
                <w:rFonts w:ascii="Times New Roman" w:hAnsi="Times New Roman" w:cs="Times New Roman"/>
                <w:color w:val="231F20"/>
              </w:rPr>
              <w:t xml:space="preserve"> Teachers improve their practice in the company of peers.</w:t>
            </w:r>
          </w:p>
          <w:p w:rsidR="00296A63" w:rsidRDefault="0097710D">
            <w:pPr>
              <w:spacing w:line="360" w:lineRule="auto"/>
              <w:ind w:left="0" w:hanging="2"/>
              <w:rPr>
                <w:rFonts w:ascii="Times New Roman" w:hAnsi="Times New Roman" w:cs="Times New Roman"/>
              </w:rPr>
            </w:pPr>
            <w:r>
              <w:rPr>
                <w:rFonts w:ascii="Times New Roman" w:hAnsi="Times New Roman" w:cs="Times New Roman"/>
                <w:i/>
              </w:rPr>
              <w:t>*How do I reflect on the inquiry together, and/or collaborate with others?</w:t>
            </w:r>
          </w:p>
        </w:tc>
        <w:tc>
          <w:tcPr>
            <w:tcW w:w="5103" w:type="dxa"/>
          </w:tcPr>
          <w:p w:rsidR="00296A63" w:rsidRDefault="0097710D">
            <w:pPr>
              <w:spacing w:line="360" w:lineRule="auto"/>
              <w:ind w:left="0" w:hanging="2"/>
              <w:rPr>
                <w:rFonts w:ascii="Times New Roman" w:hAnsi="Times New Roman" w:cs="Times New Roman"/>
              </w:rPr>
            </w:pPr>
            <w:r>
              <w:rPr>
                <w:rFonts w:ascii="Times New Roman" w:hAnsi="Times New Roman" w:cs="Times New Roman"/>
              </w:rPr>
              <w:t xml:space="preserve">The learning abilities and competencies of the tutor will be developed through effective interaction with other peers and sharing knowledge. </w:t>
            </w:r>
          </w:p>
        </w:tc>
      </w:tr>
    </w:tbl>
    <w:p w:rsidR="00296A63" w:rsidRDefault="00296A63">
      <w:pPr>
        <w:pStyle w:val="Title"/>
        <w:spacing w:line="360" w:lineRule="auto"/>
        <w:ind w:left="0" w:hanging="2"/>
        <w:rPr>
          <w:rFonts w:ascii="Times New Roman" w:hAnsi="Times New Roman"/>
          <w:sz w:val="22"/>
          <w:szCs w:val="22"/>
        </w:rPr>
      </w:pPr>
    </w:p>
    <w:p w:rsidR="00296A63" w:rsidRDefault="0097710D">
      <w:pPr>
        <w:pStyle w:val="Title"/>
        <w:spacing w:line="360" w:lineRule="auto"/>
        <w:ind w:left="0" w:hanging="2"/>
        <w:rPr>
          <w:rFonts w:ascii="Times New Roman" w:hAnsi="Times New Roman"/>
          <w:sz w:val="22"/>
          <w:szCs w:val="22"/>
        </w:rPr>
      </w:pPr>
      <w:r>
        <w:rPr>
          <w:rFonts w:ascii="Times New Roman" w:hAnsi="Times New Roman"/>
          <w:sz w:val="22"/>
          <w:szCs w:val="22"/>
        </w:rPr>
        <w:t>BC Curriculum Core Competencies</w:t>
      </w:r>
    </w:p>
    <w:tbl>
      <w:tblPr>
        <w:tblStyle w:val="a4"/>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624"/>
        <w:gridCol w:w="3323"/>
        <w:gridCol w:w="3349"/>
      </w:tblGrid>
      <w:tr w:rsidR="00296A63">
        <w:trPr>
          <w:trHeight w:val="364"/>
        </w:trPr>
        <w:tc>
          <w:tcPr>
            <w:tcW w:w="3624" w:type="dxa"/>
          </w:tcPr>
          <w:p w:rsidR="00296A63" w:rsidRDefault="0097710D">
            <w:pPr>
              <w:pStyle w:val="Subtitle"/>
              <w:spacing w:line="360" w:lineRule="auto"/>
              <w:ind w:left="0"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Communication</w:t>
            </w:r>
          </w:p>
        </w:tc>
        <w:tc>
          <w:tcPr>
            <w:tcW w:w="3323" w:type="dxa"/>
          </w:tcPr>
          <w:p w:rsidR="00296A63" w:rsidRDefault="0097710D">
            <w:pPr>
              <w:pStyle w:val="Subtitle"/>
              <w:spacing w:line="360" w:lineRule="auto"/>
              <w:ind w:left="0"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Thinking</w:t>
            </w:r>
          </w:p>
        </w:tc>
        <w:tc>
          <w:tcPr>
            <w:tcW w:w="3349" w:type="dxa"/>
          </w:tcPr>
          <w:p w:rsidR="00296A63" w:rsidRDefault="0097710D">
            <w:pPr>
              <w:pStyle w:val="Subtitle"/>
              <w:spacing w:line="360" w:lineRule="auto"/>
              <w:ind w:left="0"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Personal &amp; Social</w:t>
            </w:r>
          </w:p>
        </w:tc>
      </w:tr>
      <w:tr w:rsidR="00296A63">
        <w:tc>
          <w:tcPr>
            <w:tcW w:w="3624" w:type="dxa"/>
          </w:tcPr>
          <w:p w:rsidR="00296A63" w:rsidRDefault="0097710D">
            <w:pPr>
              <w:spacing w:line="360" w:lineRule="auto"/>
              <w:ind w:left="0" w:hanging="2"/>
              <w:rPr>
                <w:rFonts w:ascii="Times New Roman" w:hAnsi="Times New Roman" w:cs="Times New Roman"/>
              </w:rPr>
            </w:pPr>
            <w:r>
              <w:rPr>
                <w:rFonts w:ascii="Times New Roman" w:hAnsi="Times New Roman" w:cs="Times New Roman"/>
              </w:rPr>
              <w:t xml:space="preserve">Having Communication skills is need </w:t>
            </w:r>
            <w:r w:rsidR="00D231C5">
              <w:rPr>
                <w:rFonts w:ascii="Times New Roman" w:hAnsi="Times New Roman" w:cs="Times New Roman"/>
              </w:rPr>
              <w:t>for</w:t>
            </w:r>
            <w:r>
              <w:rPr>
                <w:rFonts w:ascii="Times New Roman" w:hAnsi="Times New Roman" w:cs="Times New Roman"/>
              </w:rPr>
              <w:t xml:space="preserve"> the most </w:t>
            </w:r>
            <w:r w:rsidR="00D231C5">
              <w:rPr>
                <w:rFonts w:ascii="Times New Roman" w:hAnsi="Times New Roman" w:cs="Times New Roman"/>
              </w:rPr>
              <w:t>significant</w:t>
            </w:r>
            <w:r>
              <w:rPr>
                <w:rFonts w:ascii="Times New Roman" w:hAnsi="Times New Roman" w:cs="Times New Roman"/>
              </w:rPr>
              <w:t xml:space="preserve"> and key competency. </w:t>
            </w:r>
          </w:p>
          <w:p w:rsidR="00296A63" w:rsidRDefault="0097710D">
            <w:pPr>
              <w:spacing w:line="360" w:lineRule="auto"/>
              <w:ind w:left="0" w:hanging="2"/>
              <w:rPr>
                <w:rFonts w:ascii="Times New Roman" w:hAnsi="Times New Roman" w:cs="Times New Roman"/>
              </w:rPr>
            </w:pPr>
            <w:r>
              <w:rPr>
                <w:rFonts w:ascii="Times New Roman" w:hAnsi="Times New Roman" w:cs="Times New Roman"/>
              </w:rPr>
              <w:t>The teacher must have ICT skills. Teachers must have to perform their professional work in a digital environment (</w:t>
            </w:r>
            <w:r>
              <w:rPr>
                <w:rFonts w:ascii="Times New Roman" w:hAnsi="Times New Roman" w:cs="Times New Roman"/>
                <w:color w:val="222222"/>
                <w:sz w:val="24"/>
                <w:highlight w:val="white"/>
              </w:rPr>
              <w:t xml:space="preserve">Claro </w:t>
            </w:r>
            <w:r>
              <w:rPr>
                <w:rFonts w:ascii="Times New Roman" w:hAnsi="Times New Roman" w:cs="Times New Roman"/>
                <w:i/>
                <w:color w:val="222222"/>
                <w:sz w:val="24"/>
                <w:highlight w:val="white"/>
              </w:rPr>
              <w:t>et al</w:t>
            </w:r>
            <w:r>
              <w:rPr>
                <w:rFonts w:ascii="Times New Roman" w:hAnsi="Times New Roman" w:cs="Times New Roman"/>
                <w:color w:val="222222"/>
                <w:sz w:val="24"/>
                <w:highlight w:val="white"/>
              </w:rPr>
              <w:t>. 2018).</w:t>
            </w:r>
          </w:p>
          <w:p w:rsidR="00296A63" w:rsidRDefault="00296A63">
            <w:pPr>
              <w:spacing w:line="360" w:lineRule="auto"/>
              <w:ind w:left="0" w:hanging="2"/>
              <w:rPr>
                <w:rFonts w:ascii="Times New Roman" w:hAnsi="Times New Roman" w:cs="Times New Roman"/>
              </w:rPr>
            </w:pPr>
          </w:p>
        </w:tc>
        <w:tc>
          <w:tcPr>
            <w:tcW w:w="3323" w:type="dxa"/>
          </w:tcPr>
          <w:p w:rsidR="00296A63" w:rsidRDefault="0097710D">
            <w:pPr>
              <w:spacing w:line="360" w:lineRule="auto"/>
              <w:ind w:left="0" w:hanging="2"/>
              <w:rPr>
                <w:rFonts w:ascii="Times New Roman" w:hAnsi="Times New Roman" w:cs="Times New Roman"/>
              </w:rPr>
            </w:pPr>
            <w:r>
              <w:rPr>
                <w:rFonts w:ascii="Times New Roman" w:hAnsi="Times New Roman" w:cs="Times New Roman"/>
              </w:rPr>
              <w:t xml:space="preserve">Critical thinking ability.  </w:t>
            </w:r>
          </w:p>
        </w:tc>
        <w:tc>
          <w:tcPr>
            <w:tcW w:w="3349" w:type="dxa"/>
          </w:tcPr>
          <w:p w:rsidR="00296A63" w:rsidRDefault="0097710D">
            <w:pPr>
              <w:spacing w:line="360" w:lineRule="auto"/>
              <w:ind w:left="0" w:hanging="2"/>
              <w:rPr>
                <w:rFonts w:ascii="Times New Roman" w:hAnsi="Times New Roman" w:cs="Times New Roman"/>
              </w:rPr>
            </w:pPr>
            <w:r>
              <w:rPr>
                <w:rFonts w:ascii="Times New Roman" w:hAnsi="Times New Roman" w:cs="Times New Roman"/>
              </w:rPr>
              <w:t xml:space="preserve">The tutor must have effective interpersonal skills and skills to communicate with others (students). </w:t>
            </w:r>
          </w:p>
          <w:p w:rsidR="00296A63" w:rsidRDefault="0097710D">
            <w:pPr>
              <w:spacing w:line="360" w:lineRule="auto"/>
              <w:ind w:left="0" w:hanging="2"/>
              <w:rPr>
                <w:rFonts w:ascii="Times New Roman" w:hAnsi="Times New Roman" w:cs="Times New Roman"/>
              </w:rPr>
            </w:pPr>
            <w:r>
              <w:rPr>
                <w:rFonts w:ascii="Times New Roman" w:hAnsi="Times New Roman" w:cs="Times New Roman"/>
              </w:rPr>
              <w:t xml:space="preserve">The teacher must respond to the questions and queries of students and motivate them for their hard work. </w:t>
            </w:r>
          </w:p>
        </w:tc>
      </w:tr>
    </w:tbl>
    <w:p w:rsidR="00296A63" w:rsidRDefault="00296A63">
      <w:pPr>
        <w:spacing w:line="360" w:lineRule="auto"/>
        <w:ind w:left="0" w:hanging="2"/>
        <w:rPr>
          <w:rFonts w:ascii="Times New Roman" w:hAnsi="Times New Roman" w:cs="Times New Roman"/>
        </w:rPr>
      </w:pPr>
    </w:p>
    <w:p w:rsidR="00296A63" w:rsidRDefault="0097710D">
      <w:pPr>
        <w:pStyle w:val="Title"/>
        <w:spacing w:line="360" w:lineRule="auto"/>
        <w:ind w:left="0" w:hanging="2"/>
        <w:rPr>
          <w:rFonts w:ascii="Times New Roman" w:hAnsi="Times New Roman"/>
          <w:sz w:val="22"/>
          <w:szCs w:val="22"/>
        </w:rPr>
      </w:pPr>
      <w:r>
        <w:rPr>
          <w:rFonts w:ascii="Times New Roman" w:hAnsi="Times New Roman"/>
          <w:sz w:val="22"/>
          <w:szCs w:val="22"/>
        </w:rPr>
        <w:t>BC Curriculum Big Ideas      (STUDENTS UNDERSTAND)</w:t>
      </w:r>
    </w:p>
    <w:tbl>
      <w:tblPr>
        <w:tblStyle w:val="a5"/>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314"/>
      </w:tblGrid>
      <w:tr w:rsidR="00296A63">
        <w:tc>
          <w:tcPr>
            <w:tcW w:w="10314" w:type="dxa"/>
          </w:tcPr>
          <w:p w:rsidR="00296A63" w:rsidRDefault="00296A63">
            <w:pPr>
              <w:spacing w:line="360" w:lineRule="auto"/>
              <w:ind w:left="0" w:hanging="2"/>
              <w:rPr>
                <w:rFonts w:ascii="Times New Roman" w:hAnsi="Times New Roman" w:cs="Times New Roman"/>
              </w:rPr>
            </w:pPr>
          </w:p>
          <w:p w:rsidR="00296A63" w:rsidRDefault="0097710D">
            <w:pPr>
              <w:spacing w:line="360" w:lineRule="auto"/>
              <w:ind w:left="0" w:hanging="2"/>
              <w:rPr>
                <w:rFonts w:ascii="Times New Roman" w:hAnsi="Times New Roman" w:cs="Times New Roman"/>
                <w:b/>
              </w:rPr>
            </w:pPr>
            <w:r>
              <w:rPr>
                <w:rFonts w:ascii="Times New Roman" w:hAnsi="Times New Roman" w:cs="Times New Roman"/>
                <w:b/>
              </w:rPr>
              <w:t xml:space="preserve">Science </w:t>
            </w:r>
          </w:p>
          <w:p w:rsidR="00296A63" w:rsidRDefault="0097710D">
            <w:pPr>
              <w:spacing w:line="360" w:lineRule="auto"/>
              <w:ind w:left="0" w:hanging="2"/>
              <w:rPr>
                <w:rFonts w:ascii="Times New Roman" w:hAnsi="Times New Roman" w:cs="Times New Roman"/>
              </w:rPr>
            </w:pPr>
            <w:r>
              <w:rPr>
                <w:rFonts w:ascii="Times New Roman" w:hAnsi="Times New Roman" w:cs="Times New Roman"/>
              </w:rPr>
              <w:t xml:space="preserve">Emission of greenhouse gas results in Ozone layer depletion, acid rain and raises other environmental concerns. Hence scientific actions must be taken to prevent such environmental concerns. </w:t>
            </w:r>
          </w:p>
          <w:p w:rsidR="00296A63" w:rsidRDefault="0097710D">
            <w:pPr>
              <w:spacing w:line="360" w:lineRule="auto"/>
              <w:ind w:left="0" w:hanging="2"/>
              <w:rPr>
                <w:rFonts w:ascii="Times New Roman" w:hAnsi="Times New Roman" w:cs="Times New Roman"/>
                <w:b/>
              </w:rPr>
            </w:pPr>
            <w:r>
              <w:rPr>
                <w:rFonts w:ascii="Times New Roman" w:hAnsi="Times New Roman" w:cs="Times New Roman"/>
                <w:b/>
              </w:rPr>
              <w:t xml:space="preserve">Geography </w:t>
            </w:r>
          </w:p>
          <w:p w:rsidR="00296A63" w:rsidRDefault="0097710D">
            <w:pPr>
              <w:spacing w:line="360" w:lineRule="auto"/>
              <w:ind w:left="0" w:hanging="2"/>
              <w:rPr>
                <w:rFonts w:ascii="Times New Roman" w:hAnsi="Times New Roman" w:cs="Times New Roman"/>
              </w:rPr>
            </w:pPr>
            <w:r>
              <w:rPr>
                <w:rFonts w:ascii="Times New Roman" w:hAnsi="Times New Roman" w:cs="Times New Roman"/>
              </w:rPr>
              <w:t xml:space="preserve">Global warming affects biodiversity, climate and geographic locations. </w:t>
            </w:r>
          </w:p>
          <w:p w:rsidR="00296A63" w:rsidRDefault="0097710D">
            <w:pPr>
              <w:spacing w:line="360" w:lineRule="auto"/>
              <w:ind w:left="0" w:hanging="2"/>
              <w:rPr>
                <w:rFonts w:ascii="Times New Roman" w:hAnsi="Times New Roman" w:cs="Times New Roman"/>
                <w:b/>
              </w:rPr>
            </w:pPr>
            <w:r>
              <w:rPr>
                <w:rFonts w:ascii="Times New Roman" w:hAnsi="Times New Roman" w:cs="Times New Roman"/>
                <w:b/>
              </w:rPr>
              <w:t xml:space="preserve">Moral science </w:t>
            </w:r>
          </w:p>
          <w:p w:rsidR="00296A63" w:rsidRDefault="0097710D">
            <w:pPr>
              <w:spacing w:line="360" w:lineRule="auto"/>
              <w:ind w:left="0" w:hanging="2"/>
              <w:rPr>
                <w:rFonts w:ascii="Times New Roman" w:hAnsi="Times New Roman" w:cs="Times New Roman"/>
              </w:rPr>
            </w:pPr>
            <w:r>
              <w:rPr>
                <w:rFonts w:ascii="Times New Roman" w:hAnsi="Times New Roman" w:cs="Times New Roman"/>
              </w:rPr>
              <w:t xml:space="preserve">Humans must take corrective measures to reduce global warming and its adverse effects. </w:t>
            </w:r>
          </w:p>
          <w:p w:rsidR="00296A63" w:rsidRDefault="00296A63">
            <w:pPr>
              <w:spacing w:line="360" w:lineRule="auto"/>
              <w:ind w:left="0" w:hanging="2"/>
              <w:rPr>
                <w:rFonts w:ascii="Times New Roman" w:hAnsi="Times New Roman" w:cs="Times New Roman"/>
              </w:rPr>
            </w:pPr>
          </w:p>
        </w:tc>
      </w:tr>
    </w:tbl>
    <w:p w:rsidR="00296A63" w:rsidRDefault="00296A63">
      <w:pPr>
        <w:spacing w:line="360" w:lineRule="auto"/>
        <w:ind w:left="0" w:hanging="2"/>
        <w:rPr>
          <w:rFonts w:ascii="Times New Roman" w:hAnsi="Times New Roman" w:cs="Times New Roman"/>
        </w:rPr>
      </w:pPr>
    </w:p>
    <w:p w:rsidR="00296A63" w:rsidRDefault="0097710D">
      <w:pPr>
        <w:pStyle w:val="Title"/>
        <w:spacing w:line="360" w:lineRule="auto"/>
        <w:ind w:left="0" w:hanging="2"/>
        <w:rPr>
          <w:rFonts w:ascii="Times New Roman" w:hAnsi="Times New Roman"/>
          <w:sz w:val="22"/>
          <w:szCs w:val="22"/>
        </w:rPr>
      </w:pPr>
      <w:r>
        <w:rPr>
          <w:rFonts w:ascii="Times New Roman" w:hAnsi="Times New Roman"/>
          <w:sz w:val="22"/>
          <w:szCs w:val="22"/>
        </w:rPr>
        <w:t>BC Curriculum Learning Standards</w:t>
      </w:r>
    </w:p>
    <w:tbl>
      <w:tblPr>
        <w:tblStyle w:val="a6"/>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208"/>
        <w:gridCol w:w="5088"/>
      </w:tblGrid>
      <w:tr w:rsidR="00296A63">
        <w:tc>
          <w:tcPr>
            <w:tcW w:w="5208" w:type="dxa"/>
            <w:tcBorders>
              <w:top w:val="nil"/>
              <w:left w:val="nil"/>
              <w:bottom w:val="single" w:sz="4" w:space="0" w:color="000000"/>
              <w:right w:val="nil"/>
            </w:tcBorders>
          </w:tcPr>
          <w:p w:rsidR="00296A63" w:rsidRDefault="0097710D">
            <w:pPr>
              <w:tabs>
                <w:tab w:val="left" w:pos="3600"/>
                <w:tab w:val="left" w:pos="6480"/>
                <w:tab w:val="left" w:pos="8280"/>
              </w:tabs>
              <w:spacing w:line="360" w:lineRule="auto"/>
              <w:ind w:left="0" w:hanging="2"/>
              <w:rPr>
                <w:rFonts w:ascii="Times New Roman" w:hAnsi="Times New Roman" w:cs="Times New Roman"/>
              </w:rPr>
            </w:pPr>
            <w:r>
              <w:rPr>
                <w:rFonts w:ascii="Times New Roman" w:hAnsi="Times New Roman" w:cs="Times New Roman"/>
                <w:b/>
              </w:rPr>
              <w:t xml:space="preserve">                      (STUDENTS DO)</w:t>
            </w:r>
          </w:p>
        </w:tc>
        <w:tc>
          <w:tcPr>
            <w:tcW w:w="5088" w:type="dxa"/>
            <w:tcBorders>
              <w:top w:val="nil"/>
              <w:left w:val="nil"/>
              <w:bottom w:val="single" w:sz="4" w:space="0" w:color="000000"/>
              <w:right w:val="nil"/>
            </w:tcBorders>
          </w:tcPr>
          <w:p w:rsidR="00296A63" w:rsidRDefault="0097710D">
            <w:pPr>
              <w:tabs>
                <w:tab w:val="left" w:pos="3600"/>
                <w:tab w:val="left" w:pos="6480"/>
                <w:tab w:val="left" w:pos="8280"/>
              </w:tabs>
              <w:spacing w:line="360" w:lineRule="auto"/>
              <w:ind w:left="0" w:hanging="2"/>
              <w:jc w:val="center"/>
              <w:rPr>
                <w:rFonts w:ascii="Times New Roman" w:hAnsi="Times New Roman" w:cs="Times New Roman"/>
              </w:rPr>
            </w:pPr>
            <w:r>
              <w:rPr>
                <w:rFonts w:ascii="Times New Roman" w:hAnsi="Times New Roman" w:cs="Times New Roman"/>
                <w:b/>
              </w:rPr>
              <w:t>(STUDENTS KNOW)</w:t>
            </w:r>
          </w:p>
        </w:tc>
      </w:tr>
      <w:tr w:rsidR="00296A63">
        <w:tc>
          <w:tcPr>
            <w:tcW w:w="5208" w:type="dxa"/>
            <w:tcBorders>
              <w:top w:val="single" w:sz="4" w:space="0" w:color="000000"/>
            </w:tcBorders>
          </w:tcPr>
          <w:p w:rsidR="00296A63" w:rsidRDefault="0097710D">
            <w:pPr>
              <w:pStyle w:val="Subtitle"/>
              <w:spacing w:line="360" w:lineRule="auto"/>
              <w:ind w:left="0"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Learning Standards - Curricular Competencies</w:t>
            </w:r>
          </w:p>
        </w:tc>
        <w:tc>
          <w:tcPr>
            <w:tcW w:w="5088" w:type="dxa"/>
            <w:tcBorders>
              <w:top w:val="single" w:sz="4" w:space="0" w:color="000000"/>
            </w:tcBorders>
          </w:tcPr>
          <w:p w:rsidR="00296A63" w:rsidRDefault="0097710D">
            <w:pPr>
              <w:pStyle w:val="Subtitle"/>
              <w:spacing w:line="360" w:lineRule="auto"/>
              <w:ind w:left="0"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Learning Standards - Content</w:t>
            </w:r>
          </w:p>
        </w:tc>
      </w:tr>
      <w:tr w:rsidR="00296A63">
        <w:tc>
          <w:tcPr>
            <w:tcW w:w="5208" w:type="dxa"/>
          </w:tcPr>
          <w:p w:rsidR="00296A63" w:rsidRDefault="0097710D">
            <w:pPr>
              <w:tabs>
                <w:tab w:val="left" w:pos="709"/>
                <w:tab w:val="left" w:pos="6480"/>
                <w:tab w:val="left" w:pos="8280"/>
              </w:tabs>
              <w:spacing w:line="360" w:lineRule="auto"/>
              <w:ind w:left="0" w:hanging="2"/>
              <w:rPr>
                <w:rFonts w:ascii="Times New Roman" w:hAnsi="Times New Roman" w:cs="Times New Roman"/>
              </w:rPr>
            </w:pPr>
            <w:r>
              <w:rPr>
                <w:rFonts w:ascii="Times New Roman" w:hAnsi="Times New Roman" w:cs="Times New Roman"/>
                <w:b/>
              </w:rPr>
              <w:t xml:space="preserve">Science- </w:t>
            </w:r>
            <w:r>
              <w:rPr>
                <w:rFonts w:ascii="Times New Roman" w:hAnsi="Times New Roman" w:cs="Times New Roman"/>
              </w:rPr>
              <w:t xml:space="preserve">Scientific justifications </w:t>
            </w:r>
          </w:p>
          <w:p w:rsidR="00296A63" w:rsidRDefault="0097710D">
            <w:pPr>
              <w:tabs>
                <w:tab w:val="left" w:pos="709"/>
                <w:tab w:val="left" w:pos="6480"/>
                <w:tab w:val="left" w:pos="8280"/>
              </w:tabs>
              <w:spacing w:line="360" w:lineRule="auto"/>
              <w:ind w:left="0" w:hanging="2"/>
              <w:rPr>
                <w:rFonts w:ascii="Times New Roman" w:hAnsi="Times New Roman" w:cs="Times New Roman"/>
              </w:rPr>
            </w:pPr>
            <w:r>
              <w:rPr>
                <w:rFonts w:ascii="Times New Roman" w:hAnsi="Times New Roman" w:cs="Times New Roman"/>
                <w:b/>
              </w:rPr>
              <w:t>Geography</w:t>
            </w:r>
            <w:r>
              <w:rPr>
                <w:rFonts w:ascii="Times New Roman" w:hAnsi="Times New Roman" w:cs="Times New Roman"/>
              </w:rPr>
              <w:t xml:space="preserve">: Question-answers </w:t>
            </w:r>
          </w:p>
          <w:p w:rsidR="00296A63" w:rsidRDefault="0097710D">
            <w:pPr>
              <w:tabs>
                <w:tab w:val="left" w:pos="709"/>
                <w:tab w:val="left" w:pos="6480"/>
                <w:tab w:val="left" w:pos="8280"/>
              </w:tabs>
              <w:spacing w:line="360" w:lineRule="auto"/>
              <w:ind w:left="0" w:hanging="2"/>
              <w:rPr>
                <w:rFonts w:ascii="Times New Roman" w:hAnsi="Times New Roman" w:cs="Times New Roman"/>
              </w:rPr>
            </w:pPr>
            <w:r>
              <w:rPr>
                <w:rFonts w:ascii="Times New Roman" w:hAnsi="Times New Roman" w:cs="Times New Roman"/>
                <w:b/>
              </w:rPr>
              <w:t>Moral Science</w:t>
            </w:r>
            <w:r>
              <w:rPr>
                <w:rFonts w:ascii="Times New Roman" w:hAnsi="Times New Roman" w:cs="Times New Roman"/>
              </w:rPr>
              <w:t>: Moral responsibilities and performance</w:t>
            </w:r>
          </w:p>
          <w:p w:rsidR="00296A63" w:rsidRDefault="00296A63">
            <w:pPr>
              <w:tabs>
                <w:tab w:val="left" w:pos="709"/>
                <w:tab w:val="left" w:pos="6480"/>
                <w:tab w:val="left" w:pos="8280"/>
              </w:tabs>
              <w:spacing w:line="360" w:lineRule="auto"/>
              <w:ind w:left="0" w:hanging="2"/>
              <w:rPr>
                <w:rFonts w:ascii="Times New Roman" w:hAnsi="Times New Roman" w:cs="Times New Roman"/>
              </w:rPr>
            </w:pPr>
          </w:p>
        </w:tc>
        <w:tc>
          <w:tcPr>
            <w:tcW w:w="5088" w:type="dxa"/>
          </w:tcPr>
          <w:p w:rsidR="00296A63" w:rsidRDefault="0097710D">
            <w:pPr>
              <w:tabs>
                <w:tab w:val="left" w:pos="707"/>
                <w:tab w:val="left" w:pos="8280"/>
              </w:tabs>
              <w:spacing w:line="360" w:lineRule="auto"/>
              <w:ind w:left="0" w:hanging="2"/>
              <w:rPr>
                <w:rFonts w:ascii="Times New Roman" w:hAnsi="Times New Roman" w:cs="Times New Roman"/>
              </w:rPr>
            </w:pPr>
            <w:r>
              <w:rPr>
                <w:rFonts w:ascii="Times New Roman" w:hAnsi="Times New Roman" w:cs="Times New Roman"/>
                <w:b/>
              </w:rPr>
              <w:t>Science</w:t>
            </w:r>
            <w:r>
              <w:rPr>
                <w:rFonts w:ascii="Times New Roman" w:hAnsi="Times New Roman" w:cs="Times New Roman"/>
              </w:rPr>
              <w:t>: Reasoning</w:t>
            </w:r>
          </w:p>
          <w:p w:rsidR="00296A63" w:rsidRDefault="0097710D">
            <w:pPr>
              <w:tabs>
                <w:tab w:val="left" w:pos="707"/>
                <w:tab w:val="left" w:pos="8280"/>
              </w:tabs>
              <w:spacing w:line="360" w:lineRule="auto"/>
              <w:ind w:left="0" w:hanging="2"/>
              <w:rPr>
                <w:rFonts w:ascii="Times New Roman" w:hAnsi="Times New Roman" w:cs="Times New Roman"/>
              </w:rPr>
            </w:pPr>
            <w:r>
              <w:rPr>
                <w:rFonts w:ascii="Times New Roman" w:hAnsi="Times New Roman" w:cs="Times New Roman"/>
                <w:b/>
              </w:rPr>
              <w:t xml:space="preserve">Social Studies: </w:t>
            </w:r>
            <w:r>
              <w:rPr>
                <w:rFonts w:ascii="Times New Roman" w:hAnsi="Times New Roman" w:cs="Times New Roman"/>
              </w:rPr>
              <w:t>Composition and asking questions and answering questions</w:t>
            </w:r>
          </w:p>
          <w:p w:rsidR="00296A63" w:rsidRDefault="00296A63">
            <w:pPr>
              <w:tabs>
                <w:tab w:val="left" w:pos="707"/>
                <w:tab w:val="left" w:pos="8280"/>
              </w:tabs>
              <w:spacing w:line="360" w:lineRule="auto"/>
              <w:ind w:left="0" w:hanging="2"/>
              <w:rPr>
                <w:rFonts w:ascii="Times New Roman" w:hAnsi="Times New Roman" w:cs="Times New Roman"/>
              </w:rPr>
            </w:pPr>
          </w:p>
          <w:p w:rsidR="00296A63" w:rsidRDefault="00296A63">
            <w:pPr>
              <w:tabs>
                <w:tab w:val="left" w:pos="707"/>
                <w:tab w:val="left" w:pos="8280"/>
              </w:tabs>
              <w:spacing w:line="360" w:lineRule="auto"/>
              <w:ind w:left="0" w:hanging="2"/>
              <w:rPr>
                <w:rFonts w:ascii="Times New Roman" w:hAnsi="Times New Roman" w:cs="Times New Roman"/>
              </w:rPr>
            </w:pPr>
          </w:p>
          <w:p w:rsidR="00296A63" w:rsidRDefault="00296A63">
            <w:pPr>
              <w:tabs>
                <w:tab w:val="left" w:pos="707"/>
                <w:tab w:val="left" w:pos="8280"/>
              </w:tabs>
              <w:spacing w:line="360" w:lineRule="auto"/>
              <w:ind w:left="0" w:hanging="2"/>
              <w:rPr>
                <w:rFonts w:ascii="Times New Roman" w:hAnsi="Times New Roman" w:cs="Times New Roman"/>
              </w:rPr>
            </w:pPr>
          </w:p>
        </w:tc>
      </w:tr>
    </w:tbl>
    <w:p w:rsidR="00296A63" w:rsidRDefault="00296A63">
      <w:pPr>
        <w:spacing w:line="360" w:lineRule="auto"/>
        <w:ind w:left="0" w:hanging="2"/>
        <w:rPr>
          <w:rFonts w:ascii="Times New Roman" w:hAnsi="Times New Roman" w:cs="Times New Roman"/>
        </w:rPr>
      </w:pPr>
    </w:p>
    <w:p w:rsidR="00296A63" w:rsidRDefault="0097710D">
      <w:pPr>
        <w:pStyle w:val="Title"/>
        <w:spacing w:line="360" w:lineRule="auto"/>
        <w:ind w:left="0" w:hanging="2"/>
        <w:rPr>
          <w:rFonts w:ascii="Times New Roman" w:hAnsi="Times New Roman"/>
          <w:sz w:val="22"/>
          <w:szCs w:val="22"/>
        </w:rPr>
      </w:pPr>
      <w:r>
        <w:rPr>
          <w:rFonts w:ascii="Times New Roman" w:hAnsi="Times New Roman"/>
          <w:sz w:val="22"/>
          <w:szCs w:val="22"/>
        </w:rPr>
        <w:t>BC Curriculum Indigenous Connections/ First Peoples Principles of Learning</w:t>
      </w:r>
    </w:p>
    <w:tbl>
      <w:tblPr>
        <w:tblStyle w:val="a7"/>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296"/>
      </w:tblGrid>
      <w:tr w:rsidR="00296A63">
        <w:tc>
          <w:tcPr>
            <w:tcW w:w="10296" w:type="dxa"/>
          </w:tcPr>
          <w:p w:rsidR="00296A63" w:rsidRDefault="0097710D">
            <w:pPr>
              <w:spacing w:line="360" w:lineRule="auto"/>
              <w:ind w:left="0" w:hanging="2"/>
              <w:rPr>
                <w:rFonts w:ascii="Times New Roman" w:hAnsi="Times New Roman" w:cs="Times New Roman"/>
              </w:rPr>
            </w:pPr>
            <w:r>
              <w:rPr>
                <w:rFonts w:ascii="Times New Roman" w:hAnsi="Times New Roman" w:cs="Times New Roman"/>
                <w:i/>
              </w:rPr>
              <w:t xml:space="preserve">How will I incorporate Indigenous knowledge and principles of learning?         </w:t>
            </w:r>
          </w:p>
          <w:p w:rsidR="00296A63" w:rsidRDefault="00296A63">
            <w:pPr>
              <w:spacing w:line="360" w:lineRule="auto"/>
              <w:ind w:left="0" w:hanging="2"/>
              <w:rPr>
                <w:rFonts w:ascii="Times New Roman" w:hAnsi="Times New Roman" w:cs="Times New Roman"/>
              </w:rPr>
            </w:pPr>
          </w:p>
          <w:p w:rsidR="00296A63" w:rsidRDefault="0097710D">
            <w:pPr>
              <w:spacing w:line="360" w:lineRule="auto"/>
              <w:ind w:left="0" w:hanging="2"/>
              <w:rPr>
                <w:rFonts w:ascii="Times New Roman" w:hAnsi="Times New Roman" w:cs="Times New Roman"/>
              </w:rPr>
            </w:pPr>
            <w:r>
              <w:rPr>
                <w:rFonts w:ascii="Times New Roman" w:hAnsi="Times New Roman" w:cs="Times New Roman"/>
              </w:rPr>
              <w:t xml:space="preserve">By encouraging experiential learning, teaching students the importance of values, interaction with the community, role of the family and community towards global warming </w:t>
            </w:r>
            <w:r w:rsidR="00D231C5">
              <w:rPr>
                <w:rFonts w:ascii="Times New Roman" w:hAnsi="Times New Roman" w:cs="Times New Roman"/>
              </w:rPr>
              <w:t>indigenous</w:t>
            </w:r>
            <w:r>
              <w:rPr>
                <w:rFonts w:ascii="Times New Roman" w:hAnsi="Times New Roman" w:cs="Times New Roman"/>
              </w:rPr>
              <w:t xml:space="preserve"> knowledge and its principles of learning can be incorporated. </w:t>
            </w:r>
          </w:p>
          <w:p w:rsidR="00296A63" w:rsidRDefault="00296A63">
            <w:pPr>
              <w:spacing w:line="360" w:lineRule="auto"/>
              <w:ind w:left="0" w:hanging="2"/>
              <w:rPr>
                <w:rFonts w:ascii="Times New Roman" w:hAnsi="Times New Roman" w:cs="Times New Roman"/>
              </w:rPr>
            </w:pPr>
          </w:p>
          <w:p w:rsidR="00296A63" w:rsidRDefault="00296A63">
            <w:pPr>
              <w:spacing w:line="360" w:lineRule="auto"/>
              <w:ind w:left="0" w:hanging="2"/>
              <w:rPr>
                <w:rFonts w:ascii="Times New Roman" w:hAnsi="Times New Roman" w:cs="Times New Roman"/>
              </w:rPr>
            </w:pPr>
          </w:p>
        </w:tc>
      </w:tr>
    </w:tbl>
    <w:p w:rsidR="00296A63" w:rsidRDefault="00296A63">
      <w:pPr>
        <w:spacing w:line="360" w:lineRule="auto"/>
        <w:ind w:left="0" w:hanging="2"/>
        <w:rPr>
          <w:rFonts w:ascii="Times New Roman" w:hAnsi="Times New Roman" w:cs="Times New Roman"/>
        </w:rPr>
      </w:pPr>
    </w:p>
    <w:p w:rsidR="00296A63" w:rsidRDefault="0097710D">
      <w:pPr>
        <w:pStyle w:val="Title"/>
        <w:spacing w:line="360" w:lineRule="auto"/>
        <w:ind w:left="0" w:hanging="2"/>
        <w:rPr>
          <w:rFonts w:ascii="Times New Roman" w:hAnsi="Times New Roman"/>
          <w:sz w:val="22"/>
          <w:szCs w:val="22"/>
        </w:rPr>
      </w:pPr>
      <w:r>
        <w:rPr>
          <w:rFonts w:ascii="Times New Roman" w:hAnsi="Times New Roman"/>
          <w:sz w:val="22"/>
          <w:szCs w:val="22"/>
        </w:rPr>
        <w:t>Respectful Relations: Inclusion, Personalization and Diversity</w:t>
      </w:r>
    </w:p>
    <w:tbl>
      <w:tblPr>
        <w:tblStyle w:val="a8"/>
        <w:tblW w:w="10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310"/>
      </w:tblGrid>
      <w:tr w:rsidR="00296A63">
        <w:trPr>
          <w:trHeight w:val="493"/>
        </w:trPr>
        <w:tc>
          <w:tcPr>
            <w:tcW w:w="10310" w:type="dxa"/>
          </w:tcPr>
          <w:p w:rsidR="00296A63" w:rsidRDefault="0097710D">
            <w:pPr>
              <w:spacing w:line="360" w:lineRule="auto"/>
              <w:ind w:left="0" w:hanging="2"/>
              <w:rPr>
                <w:rFonts w:ascii="Times New Roman" w:hAnsi="Times New Roman" w:cs="Times New Roman"/>
              </w:rPr>
            </w:pPr>
            <w:r>
              <w:rPr>
                <w:rFonts w:ascii="Times New Roman" w:hAnsi="Times New Roman" w:cs="Times New Roman"/>
                <w:i/>
              </w:rPr>
              <w:t xml:space="preserve">How will I invite students of all backgrounds, interests and skills into the inquiry?         </w:t>
            </w:r>
          </w:p>
          <w:p w:rsidR="00296A63" w:rsidRDefault="00296A63">
            <w:pPr>
              <w:spacing w:line="360" w:lineRule="auto"/>
              <w:ind w:left="0" w:hanging="2"/>
              <w:rPr>
                <w:rFonts w:ascii="Times New Roman" w:hAnsi="Times New Roman" w:cs="Times New Roman"/>
                <w:b/>
              </w:rPr>
            </w:pPr>
          </w:p>
          <w:p w:rsidR="00296A63" w:rsidRDefault="0097710D">
            <w:pPr>
              <w:spacing w:line="360" w:lineRule="auto"/>
              <w:ind w:left="0" w:hanging="2"/>
              <w:rPr>
                <w:rFonts w:ascii="Times New Roman" w:hAnsi="Times New Roman" w:cs="Times New Roman"/>
              </w:rPr>
            </w:pPr>
            <w:r>
              <w:rPr>
                <w:rFonts w:ascii="Times New Roman" w:hAnsi="Times New Roman" w:cs="Times New Roman"/>
              </w:rPr>
              <w:t xml:space="preserve">The teacher needs to develop attracting learning opportunities for all students irrespective of their differences. The tutor needs to communicate and make students feel that they can explore their areas of interest through this study. Moreover, the teacher must develop a student portfolio to develop knowledge of the background, interests and skills of different students. </w:t>
            </w:r>
          </w:p>
        </w:tc>
      </w:tr>
    </w:tbl>
    <w:p w:rsidR="00296A63" w:rsidRDefault="00296A63">
      <w:pPr>
        <w:tabs>
          <w:tab w:val="left" w:pos="3600"/>
          <w:tab w:val="left" w:pos="6480"/>
          <w:tab w:val="left" w:pos="8280"/>
        </w:tabs>
        <w:spacing w:before="20" w:after="60" w:line="360" w:lineRule="auto"/>
        <w:ind w:left="0" w:hanging="2"/>
        <w:rPr>
          <w:rFonts w:ascii="Times New Roman" w:hAnsi="Times New Roman" w:cs="Times New Roman"/>
        </w:rPr>
      </w:pPr>
    </w:p>
    <w:p w:rsidR="00296A63" w:rsidRDefault="0097710D">
      <w:pPr>
        <w:pStyle w:val="Title"/>
        <w:spacing w:line="360" w:lineRule="auto"/>
        <w:ind w:left="0" w:hanging="2"/>
        <w:rPr>
          <w:rFonts w:ascii="Times New Roman" w:hAnsi="Times New Roman"/>
          <w:sz w:val="22"/>
          <w:szCs w:val="22"/>
        </w:rPr>
      </w:pPr>
      <w:r>
        <w:rPr>
          <w:rFonts w:ascii="Times New Roman" w:hAnsi="Times New Roman"/>
          <w:sz w:val="22"/>
          <w:szCs w:val="22"/>
        </w:rPr>
        <w:t>Lesson Activities</w:t>
      </w:r>
    </w:p>
    <w:tbl>
      <w:tblPr>
        <w:tblStyle w:val="a9"/>
        <w:tblW w:w="10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90"/>
        <w:gridCol w:w="1035"/>
        <w:gridCol w:w="2329"/>
        <w:gridCol w:w="3006"/>
        <w:gridCol w:w="2649"/>
      </w:tblGrid>
      <w:tr w:rsidR="00296A63">
        <w:tc>
          <w:tcPr>
            <w:tcW w:w="2325" w:type="dxa"/>
            <w:gridSpan w:val="2"/>
          </w:tcPr>
          <w:p w:rsidR="00296A63" w:rsidRDefault="0097710D">
            <w:pPr>
              <w:pStyle w:val="Subtitle"/>
              <w:spacing w:line="360" w:lineRule="auto"/>
              <w:ind w:left="0"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Time Allotted</w:t>
            </w:r>
          </w:p>
        </w:tc>
        <w:tc>
          <w:tcPr>
            <w:tcW w:w="2329" w:type="dxa"/>
          </w:tcPr>
          <w:p w:rsidR="00296A63" w:rsidRDefault="0097710D">
            <w:pPr>
              <w:pStyle w:val="Subtitle"/>
              <w:spacing w:line="360" w:lineRule="auto"/>
              <w:ind w:left="0"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Teacher</w:t>
            </w:r>
          </w:p>
        </w:tc>
        <w:tc>
          <w:tcPr>
            <w:tcW w:w="3006" w:type="dxa"/>
          </w:tcPr>
          <w:p w:rsidR="00296A63" w:rsidRDefault="0097710D">
            <w:pPr>
              <w:pStyle w:val="Subtitle"/>
              <w:spacing w:line="360" w:lineRule="auto"/>
              <w:ind w:left="0"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Students</w:t>
            </w:r>
          </w:p>
        </w:tc>
        <w:tc>
          <w:tcPr>
            <w:tcW w:w="2649" w:type="dxa"/>
          </w:tcPr>
          <w:p w:rsidR="00296A63" w:rsidRDefault="0097710D">
            <w:pPr>
              <w:pStyle w:val="Subtitle"/>
              <w:spacing w:line="360" w:lineRule="auto"/>
              <w:ind w:left="0"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Assessment Activities</w:t>
            </w:r>
          </w:p>
        </w:tc>
      </w:tr>
      <w:tr w:rsidR="00296A63">
        <w:tc>
          <w:tcPr>
            <w:tcW w:w="1290" w:type="dxa"/>
          </w:tcPr>
          <w:p w:rsidR="00296A63" w:rsidRDefault="0097710D">
            <w:pPr>
              <w:tabs>
                <w:tab w:val="left" w:pos="3600"/>
                <w:tab w:val="left" w:pos="6480"/>
                <w:tab w:val="left" w:pos="8280"/>
              </w:tabs>
              <w:spacing w:before="20" w:line="360" w:lineRule="auto"/>
              <w:ind w:left="0" w:hanging="2"/>
              <w:rPr>
                <w:rFonts w:ascii="Times New Roman" w:hAnsi="Times New Roman" w:cs="Times New Roman"/>
              </w:rPr>
            </w:pPr>
            <w:r>
              <w:rPr>
                <w:rFonts w:ascii="Times New Roman" w:hAnsi="Times New Roman" w:cs="Times New Roman"/>
              </w:rPr>
              <w:t>Invitation: Ask</w:t>
            </w:r>
          </w:p>
          <w:p w:rsidR="00296A63" w:rsidRDefault="00296A63">
            <w:pPr>
              <w:tabs>
                <w:tab w:val="left" w:pos="3600"/>
                <w:tab w:val="left" w:pos="6480"/>
                <w:tab w:val="left" w:pos="8280"/>
              </w:tabs>
              <w:spacing w:before="20" w:line="360" w:lineRule="auto"/>
              <w:ind w:left="0" w:hanging="2"/>
              <w:rPr>
                <w:rFonts w:ascii="Times New Roman" w:hAnsi="Times New Roman" w:cs="Times New Roman"/>
              </w:rPr>
            </w:pPr>
          </w:p>
        </w:tc>
        <w:tc>
          <w:tcPr>
            <w:tcW w:w="1035" w:type="dxa"/>
          </w:tcPr>
          <w:p w:rsidR="00296A63" w:rsidRDefault="0097710D">
            <w:pPr>
              <w:tabs>
                <w:tab w:val="left" w:pos="3600"/>
                <w:tab w:val="left" w:pos="6480"/>
                <w:tab w:val="left" w:pos="8280"/>
              </w:tabs>
              <w:spacing w:line="360" w:lineRule="auto"/>
              <w:ind w:left="0" w:hanging="2"/>
              <w:rPr>
                <w:rFonts w:ascii="Times New Roman" w:hAnsi="Times New Roman" w:cs="Times New Roman"/>
              </w:rPr>
            </w:pPr>
            <w:r>
              <w:rPr>
                <w:rFonts w:ascii="Times New Roman" w:hAnsi="Times New Roman" w:cs="Times New Roman"/>
              </w:rPr>
              <w:t xml:space="preserve">15 minutes </w:t>
            </w:r>
          </w:p>
        </w:tc>
        <w:tc>
          <w:tcPr>
            <w:tcW w:w="2329" w:type="dxa"/>
          </w:tcPr>
          <w:p w:rsidR="00296A63" w:rsidRDefault="0097710D">
            <w:pPr>
              <w:tabs>
                <w:tab w:val="left" w:pos="3600"/>
                <w:tab w:val="left" w:pos="6480"/>
                <w:tab w:val="left" w:pos="8280"/>
              </w:tabs>
              <w:spacing w:line="360" w:lineRule="auto"/>
              <w:ind w:left="0" w:hanging="2"/>
              <w:rPr>
                <w:rFonts w:ascii="Times New Roman" w:hAnsi="Times New Roman" w:cs="Times New Roman"/>
              </w:rPr>
            </w:pPr>
            <w:r>
              <w:rPr>
                <w:rFonts w:ascii="Times New Roman" w:hAnsi="Times New Roman" w:cs="Times New Roman"/>
              </w:rPr>
              <w:t xml:space="preserve">Asking questions about the significant factors related to global warming. </w:t>
            </w:r>
          </w:p>
        </w:tc>
        <w:tc>
          <w:tcPr>
            <w:tcW w:w="3006" w:type="dxa"/>
          </w:tcPr>
          <w:p w:rsidR="00296A63" w:rsidRDefault="0097710D">
            <w:pPr>
              <w:tabs>
                <w:tab w:val="left" w:pos="3600"/>
                <w:tab w:val="left" w:pos="6480"/>
                <w:tab w:val="left" w:pos="8280"/>
              </w:tabs>
              <w:spacing w:line="360" w:lineRule="auto"/>
              <w:ind w:left="0" w:hanging="2"/>
              <w:rPr>
                <w:rFonts w:ascii="Times New Roman" w:hAnsi="Times New Roman" w:cs="Times New Roman"/>
              </w:rPr>
            </w:pPr>
            <w:r>
              <w:rPr>
                <w:rFonts w:ascii="Times New Roman" w:hAnsi="Times New Roman" w:cs="Times New Roman"/>
              </w:rPr>
              <w:t xml:space="preserve">Active listening and responding to the teacher. </w:t>
            </w:r>
          </w:p>
        </w:tc>
        <w:tc>
          <w:tcPr>
            <w:tcW w:w="2649" w:type="dxa"/>
          </w:tcPr>
          <w:p w:rsidR="00296A63" w:rsidRDefault="0097710D">
            <w:pPr>
              <w:tabs>
                <w:tab w:val="left" w:pos="3600"/>
                <w:tab w:val="left" w:pos="6480"/>
                <w:tab w:val="left" w:pos="8280"/>
              </w:tabs>
              <w:spacing w:line="360" w:lineRule="auto"/>
              <w:ind w:left="0" w:hanging="2"/>
              <w:rPr>
                <w:rFonts w:ascii="Times New Roman" w:hAnsi="Times New Roman" w:cs="Times New Roman"/>
              </w:rPr>
            </w:pPr>
            <w:r>
              <w:rPr>
                <w:rFonts w:ascii="Times New Roman" w:hAnsi="Times New Roman" w:cs="Times New Roman"/>
              </w:rPr>
              <w:t xml:space="preserve">Development of handouts and questionnaires to ask. </w:t>
            </w:r>
          </w:p>
        </w:tc>
      </w:tr>
      <w:tr w:rsidR="00296A63">
        <w:tc>
          <w:tcPr>
            <w:tcW w:w="1290" w:type="dxa"/>
          </w:tcPr>
          <w:p w:rsidR="00296A63" w:rsidRDefault="0097710D">
            <w:pPr>
              <w:tabs>
                <w:tab w:val="left" w:pos="3600"/>
                <w:tab w:val="left" w:pos="6480"/>
                <w:tab w:val="left" w:pos="8280"/>
              </w:tabs>
              <w:spacing w:line="360" w:lineRule="auto"/>
              <w:ind w:left="0" w:hanging="2"/>
              <w:rPr>
                <w:rFonts w:ascii="Times New Roman" w:hAnsi="Times New Roman" w:cs="Times New Roman"/>
              </w:rPr>
            </w:pPr>
            <w:r>
              <w:rPr>
                <w:rFonts w:ascii="Times New Roman" w:hAnsi="Times New Roman" w:cs="Times New Roman"/>
              </w:rPr>
              <w:t xml:space="preserve">Investigate </w:t>
            </w:r>
          </w:p>
          <w:p w:rsidR="00296A63" w:rsidRDefault="00296A63">
            <w:pPr>
              <w:tabs>
                <w:tab w:val="left" w:pos="3600"/>
                <w:tab w:val="left" w:pos="6480"/>
                <w:tab w:val="left" w:pos="8280"/>
              </w:tabs>
              <w:spacing w:line="360" w:lineRule="auto"/>
              <w:ind w:left="0" w:hanging="2"/>
              <w:rPr>
                <w:rFonts w:ascii="Times New Roman" w:hAnsi="Times New Roman" w:cs="Times New Roman"/>
              </w:rPr>
            </w:pPr>
          </w:p>
        </w:tc>
        <w:tc>
          <w:tcPr>
            <w:tcW w:w="1035" w:type="dxa"/>
          </w:tcPr>
          <w:p w:rsidR="00296A63" w:rsidRDefault="0097710D">
            <w:pPr>
              <w:tabs>
                <w:tab w:val="left" w:pos="3600"/>
                <w:tab w:val="left" w:pos="6480"/>
                <w:tab w:val="left" w:pos="8280"/>
              </w:tabs>
              <w:spacing w:before="20" w:line="360" w:lineRule="auto"/>
              <w:ind w:left="0" w:hanging="2"/>
              <w:rPr>
                <w:rFonts w:ascii="Times New Roman" w:hAnsi="Times New Roman" w:cs="Times New Roman"/>
              </w:rPr>
            </w:pPr>
            <w:r>
              <w:rPr>
                <w:rFonts w:ascii="Times New Roman" w:hAnsi="Times New Roman" w:cs="Times New Roman"/>
              </w:rPr>
              <w:t xml:space="preserve">30 minutes </w:t>
            </w:r>
          </w:p>
        </w:tc>
        <w:tc>
          <w:tcPr>
            <w:tcW w:w="2329" w:type="dxa"/>
          </w:tcPr>
          <w:p w:rsidR="00296A63" w:rsidRDefault="0097710D">
            <w:pPr>
              <w:tabs>
                <w:tab w:val="left" w:pos="3600"/>
                <w:tab w:val="left" w:pos="6480"/>
                <w:tab w:val="left" w:pos="8280"/>
              </w:tabs>
              <w:spacing w:line="360" w:lineRule="auto"/>
              <w:ind w:left="0" w:hanging="2"/>
              <w:rPr>
                <w:rFonts w:ascii="Times New Roman" w:hAnsi="Times New Roman" w:cs="Times New Roman"/>
              </w:rPr>
            </w:pPr>
            <w:r>
              <w:rPr>
                <w:rFonts w:ascii="Times New Roman" w:hAnsi="Times New Roman" w:cs="Times New Roman"/>
              </w:rPr>
              <w:t xml:space="preserve">Helping students to investigate through video presentation </w:t>
            </w:r>
          </w:p>
        </w:tc>
        <w:tc>
          <w:tcPr>
            <w:tcW w:w="3006" w:type="dxa"/>
          </w:tcPr>
          <w:p w:rsidR="00296A63" w:rsidRDefault="0097710D">
            <w:pPr>
              <w:tabs>
                <w:tab w:val="left" w:pos="3600"/>
                <w:tab w:val="left" w:pos="6480"/>
                <w:tab w:val="left" w:pos="8280"/>
              </w:tabs>
              <w:spacing w:line="360" w:lineRule="auto"/>
              <w:ind w:left="0" w:hanging="2"/>
              <w:rPr>
                <w:rFonts w:ascii="Times New Roman" w:hAnsi="Times New Roman" w:cs="Times New Roman"/>
              </w:rPr>
            </w:pPr>
            <w:r>
              <w:rPr>
                <w:rFonts w:ascii="Times New Roman" w:hAnsi="Times New Roman" w:cs="Times New Roman"/>
              </w:rPr>
              <w:t xml:space="preserve">Active participation in finding the answers to the asked questions. </w:t>
            </w:r>
          </w:p>
        </w:tc>
        <w:tc>
          <w:tcPr>
            <w:tcW w:w="2649" w:type="dxa"/>
          </w:tcPr>
          <w:p w:rsidR="00296A63" w:rsidRPr="00B05619" w:rsidRDefault="0097710D">
            <w:pPr>
              <w:tabs>
                <w:tab w:val="left" w:pos="3600"/>
                <w:tab w:val="left" w:pos="6480"/>
                <w:tab w:val="left" w:pos="8280"/>
              </w:tabs>
              <w:spacing w:line="360" w:lineRule="auto"/>
              <w:ind w:left="0" w:hanging="2"/>
              <w:rPr>
                <w:rFonts w:ascii="Times New Roman" w:hAnsi="Times New Roman" w:cs="Times New Roman"/>
                <w:lang w:val="en-IN"/>
              </w:rPr>
            </w:pPr>
            <w:r>
              <w:rPr>
                <w:rFonts w:ascii="Times New Roman" w:hAnsi="Times New Roman" w:cs="Times New Roman"/>
              </w:rPr>
              <w:t xml:space="preserve">Video presentation and demonstration. </w:t>
            </w:r>
          </w:p>
        </w:tc>
      </w:tr>
      <w:tr w:rsidR="00296A63">
        <w:trPr>
          <w:trHeight w:val="414"/>
        </w:trPr>
        <w:tc>
          <w:tcPr>
            <w:tcW w:w="1290" w:type="dxa"/>
          </w:tcPr>
          <w:p w:rsidR="00296A63" w:rsidRDefault="0097710D">
            <w:pPr>
              <w:tabs>
                <w:tab w:val="left" w:pos="3600"/>
                <w:tab w:val="left" w:pos="6480"/>
                <w:tab w:val="left" w:pos="8280"/>
              </w:tabs>
              <w:spacing w:line="360" w:lineRule="auto"/>
              <w:ind w:left="0" w:hanging="2"/>
              <w:rPr>
                <w:rFonts w:ascii="Times New Roman" w:hAnsi="Times New Roman" w:cs="Times New Roman"/>
              </w:rPr>
            </w:pPr>
            <w:r>
              <w:rPr>
                <w:rFonts w:ascii="Times New Roman" w:hAnsi="Times New Roman" w:cs="Times New Roman"/>
              </w:rPr>
              <w:t>Create</w:t>
            </w:r>
          </w:p>
        </w:tc>
        <w:tc>
          <w:tcPr>
            <w:tcW w:w="1035" w:type="dxa"/>
          </w:tcPr>
          <w:p w:rsidR="00296A63" w:rsidRDefault="0097710D">
            <w:pPr>
              <w:tabs>
                <w:tab w:val="left" w:pos="3600"/>
                <w:tab w:val="left" w:pos="6480"/>
                <w:tab w:val="left" w:pos="8280"/>
              </w:tabs>
              <w:spacing w:before="20" w:line="360" w:lineRule="auto"/>
              <w:ind w:left="0" w:hanging="2"/>
              <w:rPr>
                <w:rFonts w:ascii="Times New Roman" w:hAnsi="Times New Roman" w:cs="Times New Roman"/>
              </w:rPr>
            </w:pPr>
            <w:r>
              <w:rPr>
                <w:rFonts w:ascii="Times New Roman" w:hAnsi="Times New Roman" w:cs="Times New Roman"/>
              </w:rPr>
              <w:t xml:space="preserve">30 minutes </w:t>
            </w:r>
          </w:p>
        </w:tc>
        <w:tc>
          <w:tcPr>
            <w:tcW w:w="2329" w:type="dxa"/>
          </w:tcPr>
          <w:p w:rsidR="00296A63" w:rsidRDefault="0097710D" w:rsidP="006908A0">
            <w:pPr>
              <w:tabs>
                <w:tab w:val="left" w:pos="3600"/>
                <w:tab w:val="left" w:pos="6480"/>
                <w:tab w:val="left" w:pos="8280"/>
              </w:tabs>
              <w:spacing w:line="360" w:lineRule="auto"/>
              <w:ind w:left="0" w:hanging="2"/>
              <w:rPr>
                <w:rFonts w:ascii="Times New Roman" w:hAnsi="Times New Roman" w:cs="Times New Roman"/>
              </w:rPr>
            </w:pPr>
            <w:r>
              <w:rPr>
                <w:rFonts w:ascii="Times New Roman" w:hAnsi="Times New Roman" w:cs="Times New Roman"/>
              </w:rPr>
              <w:t xml:space="preserve">Helping in the creation of </w:t>
            </w:r>
            <w:r w:rsidR="0001414F">
              <w:rPr>
                <w:rFonts w:ascii="Times New Roman" w:hAnsi="Times New Roman" w:cs="Times New Roman"/>
              </w:rPr>
              <w:t xml:space="preserve">understanding through </w:t>
            </w:r>
            <w:r w:rsidR="006908A0">
              <w:rPr>
                <w:rFonts w:ascii="Times New Roman" w:hAnsi="Times New Roman" w:cs="Times New Roman"/>
              </w:rPr>
              <w:t>audio-visuals.</w:t>
            </w:r>
          </w:p>
        </w:tc>
        <w:tc>
          <w:tcPr>
            <w:tcW w:w="3006" w:type="dxa"/>
          </w:tcPr>
          <w:p w:rsidR="00296A63" w:rsidRDefault="006908A0" w:rsidP="006908A0">
            <w:pPr>
              <w:tabs>
                <w:tab w:val="left" w:pos="3600"/>
                <w:tab w:val="left" w:pos="6480"/>
                <w:tab w:val="left" w:pos="8280"/>
              </w:tabs>
              <w:spacing w:line="360" w:lineRule="auto"/>
              <w:ind w:left="0" w:hanging="2"/>
              <w:rPr>
                <w:rFonts w:ascii="Times New Roman" w:hAnsi="Times New Roman" w:cs="Times New Roman"/>
              </w:rPr>
            </w:pPr>
            <w:r>
              <w:rPr>
                <w:rFonts w:ascii="Times New Roman" w:hAnsi="Times New Roman" w:cs="Times New Roman"/>
              </w:rPr>
              <w:t xml:space="preserve">Students will correlate their previous understanding with new information. </w:t>
            </w:r>
          </w:p>
        </w:tc>
        <w:tc>
          <w:tcPr>
            <w:tcW w:w="2649" w:type="dxa"/>
          </w:tcPr>
          <w:p w:rsidR="00296A63" w:rsidRDefault="0097710D" w:rsidP="006908A0">
            <w:pPr>
              <w:tabs>
                <w:tab w:val="left" w:pos="3600"/>
                <w:tab w:val="left" w:pos="6480"/>
                <w:tab w:val="left" w:pos="8280"/>
              </w:tabs>
              <w:spacing w:line="360" w:lineRule="auto"/>
              <w:ind w:left="0" w:hanging="2"/>
              <w:rPr>
                <w:rFonts w:ascii="Times New Roman" w:hAnsi="Times New Roman" w:cs="Times New Roman"/>
              </w:rPr>
            </w:pPr>
            <w:r>
              <w:rPr>
                <w:rFonts w:ascii="Times New Roman" w:hAnsi="Times New Roman" w:cs="Times New Roman"/>
              </w:rPr>
              <w:t xml:space="preserve">Video presentation, </w:t>
            </w:r>
            <w:r w:rsidR="00D231C5">
              <w:rPr>
                <w:rFonts w:ascii="Times New Roman" w:hAnsi="Times New Roman" w:cs="Times New Roman"/>
              </w:rPr>
              <w:t>PowerPoint</w:t>
            </w:r>
            <w:r>
              <w:rPr>
                <w:rFonts w:ascii="Times New Roman" w:hAnsi="Times New Roman" w:cs="Times New Roman"/>
              </w:rPr>
              <w:t xml:space="preserve"> presentation</w:t>
            </w:r>
            <w:r w:rsidR="006908A0">
              <w:rPr>
                <w:rFonts w:ascii="Times New Roman" w:hAnsi="Times New Roman" w:cs="Times New Roman"/>
              </w:rPr>
              <w:t>.</w:t>
            </w:r>
          </w:p>
        </w:tc>
      </w:tr>
      <w:tr w:rsidR="00296A63">
        <w:tc>
          <w:tcPr>
            <w:tcW w:w="1290" w:type="dxa"/>
          </w:tcPr>
          <w:p w:rsidR="00296A63" w:rsidRDefault="0097710D">
            <w:pPr>
              <w:tabs>
                <w:tab w:val="left" w:pos="3600"/>
                <w:tab w:val="left" w:pos="6480"/>
                <w:tab w:val="left" w:pos="8280"/>
              </w:tabs>
              <w:spacing w:line="360" w:lineRule="auto"/>
              <w:ind w:left="0" w:hanging="2"/>
              <w:rPr>
                <w:rFonts w:ascii="Times New Roman" w:hAnsi="Times New Roman" w:cs="Times New Roman"/>
              </w:rPr>
            </w:pPr>
            <w:r>
              <w:rPr>
                <w:rFonts w:ascii="Times New Roman" w:hAnsi="Times New Roman" w:cs="Times New Roman"/>
              </w:rPr>
              <w:t>Discuss</w:t>
            </w:r>
          </w:p>
          <w:p w:rsidR="00296A63" w:rsidRDefault="00296A63">
            <w:pPr>
              <w:tabs>
                <w:tab w:val="left" w:pos="3600"/>
                <w:tab w:val="left" w:pos="6480"/>
                <w:tab w:val="left" w:pos="8280"/>
              </w:tabs>
              <w:spacing w:line="360" w:lineRule="auto"/>
              <w:ind w:left="0" w:hanging="2"/>
              <w:rPr>
                <w:rFonts w:ascii="Times New Roman" w:hAnsi="Times New Roman" w:cs="Times New Roman"/>
              </w:rPr>
            </w:pPr>
          </w:p>
        </w:tc>
        <w:tc>
          <w:tcPr>
            <w:tcW w:w="1035" w:type="dxa"/>
          </w:tcPr>
          <w:p w:rsidR="00296A63" w:rsidRDefault="0097710D">
            <w:pPr>
              <w:tabs>
                <w:tab w:val="left" w:pos="3600"/>
                <w:tab w:val="left" w:pos="6480"/>
                <w:tab w:val="left" w:pos="8280"/>
              </w:tabs>
              <w:spacing w:line="360" w:lineRule="auto"/>
              <w:ind w:left="0" w:hanging="2"/>
              <w:rPr>
                <w:rFonts w:ascii="Times New Roman" w:hAnsi="Times New Roman" w:cs="Times New Roman"/>
              </w:rPr>
            </w:pPr>
            <w:r>
              <w:rPr>
                <w:rFonts w:ascii="Times New Roman" w:hAnsi="Times New Roman" w:cs="Times New Roman"/>
              </w:rPr>
              <w:t xml:space="preserve">20 minutes </w:t>
            </w:r>
          </w:p>
        </w:tc>
        <w:tc>
          <w:tcPr>
            <w:tcW w:w="2329" w:type="dxa"/>
          </w:tcPr>
          <w:p w:rsidR="00296A63" w:rsidRDefault="0097710D">
            <w:pPr>
              <w:tabs>
                <w:tab w:val="left" w:pos="3600"/>
                <w:tab w:val="left" w:pos="6480"/>
                <w:tab w:val="left" w:pos="8280"/>
              </w:tabs>
              <w:spacing w:line="360" w:lineRule="auto"/>
              <w:ind w:left="0" w:hanging="2"/>
              <w:rPr>
                <w:rFonts w:ascii="Times New Roman" w:hAnsi="Times New Roman" w:cs="Times New Roman"/>
              </w:rPr>
            </w:pPr>
            <w:r>
              <w:rPr>
                <w:rFonts w:ascii="Times New Roman" w:hAnsi="Times New Roman" w:cs="Times New Roman"/>
              </w:rPr>
              <w:t xml:space="preserve">Participating in a discussion session with students. </w:t>
            </w:r>
          </w:p>
        </w:tc>
        <w:tc>
          <w:tcPr>
            <w:tcW w:w="3006" w:type="dxa"/>
          </w:tcPr>
          <w:p w:rsidR="00296A63" w:rsidRDefault="0097710D">
            <w:pPr>
              <w:tabs>
                <w:tab w:val="left" w:pos="3600"/>
                <w:tab w:val="left" w:pos="6480"/>
                <w:tab w:val="left" w:pos="8280"/>
              </w:tabs>
              <w:spacing w:line="360" w:lineRule="auto"/>
              <w:ind w:left="0" w:hanging="2"/>
              <w:rPr>
                <w:rFonts w:ascii="Times New Roman" w:hAnsi="Times New Roman" w:cs="Times New Roman"/>
              </w:rPr>
            </w:pPr>
            <w:r>
              <w:rPr>
                <w:rFonts w:ascii="Times New Roman" w:hAnsi="Times New Roman" w:cs="Times New Roman"/>
              </w:rPr>
              <w:t xml:space="preserve">Participating in a discussion session with the teacher about the </w:t>
            </w:r>
            <w:r w:rsidR="00D231C5">
              <w:rPr>
                <w:rFonts w:ascii="Times New Roman" w:hAnsi="Times New Roman" w:cs="Times New Roman"/>
              </w:rPr>
              <w:t>findings.</w:t>
            </w:r>
          </w:p>
        </w:tc>
        <w:tc>
          <w:tcPr>
            <w:tcW w:w="2649" w:type="dxa"/>
          </w:tcPr>
          <w:p w:rsidR="00296A63" w:rsidRDefault="0097710D">
            <w:pPr>
              <w:tabs>
                <w:tab w:val="left" w:pos="3600"/>
                <w:tab w:val="left" w:pos="6480"/>
                <w:tab w:val="left" w:pos="8280"/>
              </w:tabs>
              <w:spacing w:line="360" w:lineRule="auto"/>
              <w:ind w:left="0" w:hanging="2"/>
              <w:rPr>
                <w:rFonts w:ascii="Times New Roman" w:hAnsi="Times New Roman" w:cs="Times New Roman"/>
              </w:rPr>
            </w:pPr>
            <w:r>
              <w:rPr>
                <w:rFonts w:ascii="Times New Roman" w:hAnsi="Times New Roman" w:cs="Times New Roman"/>
              </w:rPr>
              <w:t xml:space="preserve">Participation in group discussion and debate. </w:t>
            </w:r>
          </w:p>
        </w:tc>
      </w:tr>
      <w:tr w:rsidR="00296A63">
        <w:tc>
          <w:tcPr>
            <w:tcW w:w="1290" w:type="dxa"/>
          </w:tcPr>
          <w:p w:rsidR="00296A63" w:rsidRDefault="0097710D">
            <w:pPr>
              <w:tabs>
                <w:tab w:val="left" w:pos="3600"/>
                <w:tab w:val="left" w:pos="6480"/>
                <w:tab w:val="left" w:pos="8280"/>
              </w:tabs>
              <w:spacing w:line="360" w:lineRule="auto"/>
              <w:ind w:left="0" w:hanging="2"/>
              <w:rPr>
                <w:rFonts w:ascii="Times New Roman" w:hAnsi="Times New Roman" w:cs="Times New Roman"/>
              </w:rPr>
            </w:pPr>
            <w:r>
              <w:rPr>
                <w:rFonts w:ascii="Times New Roman" w:hAnsi="Times New Roman" w:cs="Times New Roman"/>
              </w:rPr>
              <w:t>Reflect</w:t>
            </w:r>
          </w:p>
          <w:p w:rsidR="00296A63" w:rsidRDefault="00296A63">
            <w:pPr>
              <w:tabs>
                <w:tab w:val="left" w:pos="3600"/>
                <w:tab w:val="left" w:pos="6480"/>
                <w:tab w:val="left" w:pos="8280"/>
              </w:tabs>
              <w:spacing w:line="360" w:lineRule="auto"/>
              <w:ind w:left="0" w:hanging="2"/>
              <w:rPr>
                <w:rFonts w:ascii="Times New Roman" w:hAnsi="Times New Roman" w:cs="Times New Roman"/>
              </w:rPr>
            </w:pPr>
          </w:p>
        </w:tc>
        <w:tc>
          <w:tcPr>
            <w:tcW w:w="1035" w:type="dxa"/>
          </w:tcPr>
          <w:p w:rsidR="00296A63" w:rsidRDefault="0097710D">
            <w:pPr>
              <w:tabs>
                <w:tab w:val="left" w:pos="3600"/>
                <w:tab w:val="left" w:pos="6480"/>
                <w:tab w:val="left" w:pos="8280"/>
              </w:tabs>
              <w:spacing w:line="360" w:lineRule="auto"/>
              <w:ind w:left="0" w:hanging="2"/>
              <w:rPr>
                <w:rFonts w:ascii="Times New Roman" w:hAnsi="Times New Roman" w:cs="Times New Roman"/>
              </w:rPr>
            </w:pPr>
            <w:r>
              <w:rPr>
                <w:rFonts w:ascii="Times New Roman" w:hAnsi="Times New Roman" w:cs="Times New Roman"/>
              </w:rPr>
              <w:lastRenderedPageBreak/>
              <w:t xml:space="preserve">10 </w:t>
            </w:r>
            <w:r>
              <w:rPr>
                <w:rFonts w:ascii="Times New Roman" w:hAnsi="Times New Roman" w:cs="Times New Roman"/>
              </w:rPr>
              <w:lastRenderedPageBreak/>
              <w:t xml:space="preserve">minutes </w:t>
            </w:r>
          </w:p>
        </w:tc>
        <w:tc>
          <w:tcPr>
            <w:tcW w:w="2329" w:type="dxa"/>
          </w:tcPr>
          <w:p w:rsidR="00296A63" w:rsidRDefault="0097710D">
            <w:pPr>
              <w:tabs>
                <w:tab w:val="left" w:pos="3600"/>
                <w:tab w:val="left" w:pos="6480"/>
                <w:tab w:val="left" w:pos="8280"/>
              </w:tabs>
              <w:spacing w:line="360" w:lineRule="auto"/>
              <w:ind w:left="0" w:hanging="2"/>
              <w:rPr>
                <w:rFonts w:ascii="Times New Roman" w:hAnsi="Times New Roman" w:cs="Times New Roman"/>
              </w:rPr>
            </w:pPr>
            <w:r>
              <w:rPr>
                <w:rFonts w:ascii="Times New Roman" w:hAnsi="Times New Roman" w:cs="Times New Roman"/>
              </w:rPr>
              <w:lastRenderedPageBreak/>
              <w:t xml:space="preserve">Helping students to </w:t>
            </w:r>
            <w:r>
              <w:rPr>
                <w:rFonts w:ascii="Times New Roman" w:hAnsi="Times New Roman" w:cs="Times New Roman"/>
              </w:rPr>
              <w:lastRenderedPageBreak/>
              <w:t xml:space="preserve">reflect upon their learning through the journey. </w:t>
            </w:r>
          </w:p>
        </w:tc>
        <w:tc>
          <w:tcPr>
            <w:tcW w:w="3006" w:type="dxa"/>
          </w:tcPr>
          <w:p w:rsidR="00296A63" w:rsidRDefault="0097710D">
            <w:pPr>
              <w:tabs>
                <w:tab w:val="left" w:pos="3600"/>
                <w:tab w:val="left" w:pos="6480"/>
                <w:tab w:val="left" w:pos="8280"/>
              </w:tabs>
              <w:spacing w:line="360" w:lineRule="auto"/>
              <w:ind w:left="0" w:hanging="2"/>
              <w:rPr>
                <w:rFonts w:ascii="Times New Roman" w:hAnsi="Times New Roman" w:cs="Times New Roman"/>
              </w:rPr>
            </w:pPr>
            <w:r>
              <w:rPr>
                <w:rFonts w:ascii="Times New Roman" w:hAnsi="Times New Roman" w:cs="Times New Roman"/>
              </w:rPr>
              <w:lastRenderedPageBreak/>
              <w:t xml:space="preserve">Reflecting upon their learning </w:t>
            </w:r>
            <w:r>
              <w:rPr>
                <w:rFonts w:ascii="Times New Roman" w:hAnsi="Times New Roman" w:cs="Times New Roman"/>
              </w:rPr>
              <w:lastRenderedPageBreak/>
              <w:t xml:space="preserve">through the journey. </w:t>
            </w:r>
          </w:p>
          <w:p w:rsidR="00296A63" w:rsidRDefault="00296A63">
            <w:pPr>
              <w:tabs>
                <w:tab w:val="left" w:pos="3600"/>
                <w:tab w:val="left" w:pos="6480"/>
                <w:tab w:val="left" w:pos="8280"/>
              </w:tabs>
              <w:spacing w:line="360" w:lineRule="auto"/>
              <w:ind w:left="0" w:hanging="2"/>
              <w:rPr>
                <w:rFonts w:ascii="Times New Roman" w:hAnsi="Times New Roman" w:cs="Times New Roman"/>
              </w:rPr>
            </w:pPr>
          </w:p>
        </w:tc>
        <w:tc>
          <w:tcPr>
            <w:tcW w:w="2649" w:type="dxa"/>
          </w:tcPr>
          <w:p w:rsidR="00296A63" w:rsidRDefault="0097710D">
            <w:pPr>
              <w:tabs>
                <w:tab w:val="left" w:pos="3600"/>
                <w:tab w:val="left" w:pos="6480"/>
                <w:tab w:val="left" w:pos="8280"/>
              </w:tabs>
              <w:spacing w:line="360" w:lineRule="auto"/>
              <w:ind w:left="0" w:hanging="2"/>
              <w:rPr>
                <w:rFonts w:ascii="Times New Roman" w:hAnsi="Times New Roman" w:cs="Times New Roman"/>
              </w:rPr>
            </w:pPr>
            <w:r>
              <w:rPr>
                <w:rFonts w:ascii="Times New Roman" w:hAnsi="Times New Roman" w:cs="Times New Roman"/>
              </w:rPr>
              <w:lastRenderedPageBreak/>
              <w:t xml:space="preserve">Keeping a track on the </w:t>
            </w:r>
            <w:r>
              <w:rPr>
                <w:rFonts w:ascii="Times New Roman" w:hAnsi="Times New Roman" w:cs="Times New Roman"/>
              </w:rPr>
              <w:lastRenderedPageBreak/>
              <w:t xml:space="preserve">project log book. </w:t>
            </w:r>
          </w:p>
        </w:tc>
      </w:tr>
    </w:tbl>
    <w:p w:rsidR="00296A63" w:rsidRDefault="00296A63">
      <w:pPr>
        <w:tabs>
          <w:tab w:val="left" w:pos="3600"/>
          <w:tab w:val="left" w:pos="6480"/>
          <w:tab w:val="left" w:pos="8280"/>
        </w:tabs>
        <w:spacing w:before="20" w:after="60" w:line="360" w:lineRule="auto"/>
        <w:ind w:left="0" w:hanging="2"/>
        <w:rPr>
          <w:rFonts w:ascii="Times New Roman" w:hAnsi="Times New Roman" w:cs="Times New Roman"/>
        </w:rPr>
      </w:pPr>
    </w:p>
    <w:p w:rsidR="00296A63" w:rsidRDefault="0097710D">
      <w:pPr>
        <w:pStyle w:val="Title"/>
        <w:spacing w:line="360" w:lineRule="auto"/>
        <w:ind w:left="0" w:hanging="2"/>
        <w:rPr>
          <w:rFonts w:ascii="Times New Roman" w:hAnsi="Times New Roman"/>
          <w:sz w:val="22"/>
          <w:szCs w:val="22"/>
        </w:rPr>
      </w:pPr>
      <w:r>
        <w:rPr>
          <w:rFonts w:ascii="Times New Roman" w:hAnsi="Times New Roman"/>
          <w:sz w:val="22"/>
          <w:szCs w:val="22"/>
        </w:rPr>
        <w:t>Materials and Resources (use APA citation format)</w:t>
      </w:r>
    </w:p>
    <w:tbl>
      <w:tblPr>
        <w:tblStyle w:val="aa"/>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070"/>
      </w:tblGrid>
      <w:tr w:rsidR="00296A63">
        <w:tc>
          <w:tcPr>
            <w:tcW w:w="10070" w:type="dxa"/>
          </w:tcPr>
          <w:p w:rsidR="00296A63" w:rsidRDefault="00296A63">
            <w:pPr>
              <w:tabs>
                <w:tab w:val="left" w:pos="3600"/>
                <w:tab w:val="left" w:pos="6480"/>
                <w:tab w:val="left" w:pos="8280"/>
              </w:tabs>
              <w:spacing w:line="360" w:lineRule="auto"/>
              <w:ind w:left="0" w:hanging="2"/>
              <w:rPr>
                <w:rFonts w:ascii="Times New Roman" w:hAnsi="Times New Roman" w:cs="Times New Roman"/>
              </w:rPr>
            </w:pPr>
          </w:p>
          <w:p w:rsidR="00296A63" w:rsidRDefault="0097710D">
            <w:pPr>
              <w:tabs>
                <w:tab w:val="left" w:pos="3600"/>
                <w:tab w:val="left" w:pos="6480"/>
                <w:tab w:val="left" w:pos="8280"/>
              </w:tabs>
              <w:spacing w:line="360" w:lineRule="auto"/>
              <w:ind w:left="0" w:hanging="2"/>
              <w:rPr>
                <w:rFonts w:ascii="Times New Roman" w:hAnsi="Times New Roman" w:cs="Times New Roman"/>
                <w:color w:val="222222"/>
                <w:sz w:val="24"/>
                <w:highlight w:val="white"/>
              </w:rPr>
            </w:pPr>
            <w:r>
              <w:rPr>
                <w:rFonts w:ascii="Times New Roman" w:hAnsi="Times New Roman" w:cs="Times New Roman"/>
                <w:color w:val="222222"/>
                <w:sz w:val="24"/>
                <w:highlight w:val="white"/>
              </w:rPr>
              <w:t xml:space="preserve">Chart paper and markers </w:t>
            </w:r>
          </w:p>
          <w:p w:rsidR="00296A63" w:rsidRDefault="0097710D">
            <w:pPr>
              <w:tabs>
                <w:tab w:val="left" w:pos="3600"/>
                <w:tab w:val="left" w:pos="6480"/>
                <w:tab w:val="left" w:pos="8280"/>
              </w:tabs>
              <w:spacing w:line="360" w:lineRule="auto"/>
              <w:ind w:left="0" w:hanging="2"/>
              <w:rPr>
                <w:rFonts w:ascii="Times New Roman" w:hAnsi="Times New Roman" w:cs="Times New Roman"/>
                <w:color w:val="222222"/>
                <w:sz w:val="24"/>
                <w:highlight w:val="white"/>
              </w:rPr>
            </w:pPr>
            <w:r>
              <w:rPr>
                <w:rFonts w:ascii="Times New Roman" w:hAnsi="Times New Roman" w:cs="Times New Roman"/>
                <w:color w:val="222222"/>
                <w:sz w:val="24"/>
                <w:highlight w:val="white"/>
              </w:rPr>
              <w:t>-Notes and paper</w:t>
            </w:r>
          </w:p>
          <w:p w:rsidR="00296A63" w:rsidRDefault="0097710D">
            <w:pPr>
              <w:tabs>
                <w:tab w:val="left" w:pos="3600"/>
                <w:tab w:val="left" w:pos="6480"/>
                <w:tab w:val="left" w:pos="8280"/>
              </w:tabs>
              <w:spacing w:line="360" w:lineRule="auto"/>
              <w:ind w:left="0" w:hanging="2"/>
              <w:rPr>
                <w:rFonts w:ascii="Times New Roman" w:hAnsi="Times New Roman" w:cs="Times New Roman"/>
                <w:color w:val="222222"/>
                <w:sz w:val="24"/>
                <w:highlight w:val="white"/>
              </w:rPr>
            </w:pPr>
            <w:r>
              <w:rPr>
                <w:rFonts w:ascii="Times New Roman" w:hAnsi="Times New Roman" w:cs="Times New Roman"/>
                <w:color w:val="222222"/>
                <w:sz w:val="24"/>
                <w:highlight w:val="white"/>
              </w:rPr>
              <w:t xml:space="preserve">-Flowcharts </w:t>
            </w:r>
          </w:p>
          <w:p w:rsidR="00296A63" w:rsidRDefault="0097710D">
            <w:pPr>
              <w:tabs>
                <w:tab w:val="left" w:pos="3600"/>
                <w:tab w:val="left" w:pos="6480"/>
                <w:tab w:val="left" w:pos="8280"/>
              </w:tabs>
              <w:spacing w:line="360" w:lineRule="auto"/>
              <w:ind w:left="0" w:hanging="2"/>
              <w:rPr>
                <w:rFonts w:ascii="Times New Roman" w:hAnsi="Times New Roman" w:cs="Times New Roman"/>
                <w:color w:val="222222"/>
                <w:sz w:val="24"/>
                <w:highlight w:val="white"/>
              </w:rPr>
            </w:pPr>
            <w:r>
              <w:rPr>
                <w:rFonts w:ascii="Times New Roman" w:hAnsi="Times New Roman" w:cs="Times New Roman"/>
                <w:color w:val="222222"/>
                <w:sz w:val="24"/>
                <w:highlight w:val="white"/>
              </w:rPr>
              <w:t>-AV equipment and projector</w:t>
            </w:r>
          </w:p>
          <w:p w:rsidR="00296A63" w:rsidRDefault="00D231C5">
            <w:pPr>
              <w:tabs>
                <w:tab w:val="left" w:pos="3600"/>
                <w:tab w:val="left" w:pos="6480"/>
                <w:tab w:val="left" w:pos="8280"/>
              </w:tabs>
              <w:spacing w:line="360" w:lineRule="auto"/>
              <w:ind w:left="0" w:hanging="2"/>
              <w:rPr>
                <w:rFonts w:ascii="Times New Roman" w:hAnsi="Times New Roman" w:cs="Times New Roman"/>
                <w:color w:val="222222"/>
                <w:sz w:val="24"/>
                <w:highlight w:val="white"/>
              </w:rPr>
            </w:pPr>
            <w:r>
              <w:rPr>
                <w:rFonts w:ascii="Times New Roman" w:hAnsi="Times New Roman" w:cs="Times New Roman"/>
                <w:color w:val="222222"/>
                <w:sz w:val="24"/>
                <w:highlight w:val="white"/>
              </w:rPr>
              <w:t>PowerPoint</w:t>
            </w:r>
            <w:r w:rsidR="0097710D">
              <w:rPr>
                <w:rFonts w:ascii="Times New Roman" w:hAnsi="Times New Roman" w:cs="Times New Roman"/>
                <w:color w:val="222222"/>
                <w:sz w:val="24"/>
                <w:highlight w:val="white"/>
              </w:rPr>
              <w:t xml:space="preserve"> presentation </w:t>
            </w:r>
          </w:p>
          <w:p w:rsidR="00296A63" w:rsidRDefault="0097710D">
            <w:pPr>
              <w:tabs>
                <w:tab w:val="left" w:pos="3600"/>
                <w:tab w:val="left" w:pos="6480"/>
                <w:tab w:val="left" w:pos="8280"/>
              </w:tabs>
              <w:spacing w:line="360" w:lineRule="auto"/>
              <w:ind w:left="0" w:hanging="2"/>
              <w:rPr>
                <w:rFonts w:ascii="Times New Roman" w:hAnsi="Times New Roman" w:cs="Times New Roman"/>
                <w:color w:val="222222"/>
                <w:sz w:val="24"/>
                <w:highlight w:val="white"/>
              </w:rPr>
            </w:pPr>
            <w:r>
              <w:rPr>
                <w:rFonts w:ascii="Times New Roman" w:hAnsi="Times New Roman" w:cs="Times New Roman"/>
                <w:color w:val="222222"/>
                <w:sz w:val="24"/>
                <w:highlight w:val="white"/>
              </w:rPr>
              <w:t xml:space="preserve">-Handouts </w:t>
            </w:r>
          </w:p>
          <w:p w:rsidR="00296A63" w:rsidRDefault="0097710D">
            <w:pPr>
              <w:tabs>
                <w:tab w:val="left" w:pos="3600"/>
                <w:tab w:val="left" w:pos="6480"/>
                <w:tab w:val="left" w:pos="8280"/>
              </w:tabs>
              <w:spacing w:line="360" w:lineRule="auto"/>
              <w:ind w:left="0" w:hanging="2"/>
              <w:rPr>
                <w:rFonts w:ascii="Times New Roman" w:hAnsi="Times New Roman" w:cs="Times New Roman"/>
                <w:color w:val="222222"/>
                <w:sz w:val="24"/>
                <w:highlight w:val="white"/>
              </w:rPr>
            </w:pPr>
            <w:r>
              <w:rPr>
                <w:rFonts w:ascii="Times New Roman" w:hAnsi="Times New Roman" w:cs="Times New Roman"/>
                <w:color w:val="222222"/>
                <w:sz w:val="24"/>
                <w:highlight w:val="white"/>
              </w:rPr>
              <w:t xml:space="preserve">-Study materials </w:t>
            </w:r>
          </w:p>
          <w:p w:rsidR="00296A63" w:rsidRDefault="0097710D">
            <w:pPr>
              <w:tabs>
                <w:tab w:val="left" w:pos="3600"/>
                <w:tab w:val="left" w:pos="6480"/>
                <w:tab w:val="left" w:pos="8280"/>
              </w:tabs>
              <w:spacing w:line="360" w:lineRule="auto"/>
              <w:ind w:left="0" w:hanging="2"/>
              <w:rPr>
                <w:rFonts w:ascii="Times New Roman" w:hAnsi="Times New Roman" w:cs="Times New Roman"/>
                <w:color w:val="222222"/>
                <w:sz w:val="24"/>
                <w:highlight w:val="white"/>
              </w:rPr>
            </w:pPr>
            <w:r>
              <w:rPr>
                <w:rFonts w:ascii="Times New Roman" w:hAnsi="Times New Roman" w:cs="Times New Roman"/>
                <w:color w:val="222222"/>
                <w:sz w:val="24"/>
                <w:highlight w:val="white"/>
              </w:rPr>
              <w:t xml:space="preserve">-Question sets </w:t>
            </w:r>
          </w:p>
          <w:p w:rsidR="00296A63" w:rsidRDefault="0097710D">
            <w:pPr>
              <w:tabs>
                <w:tab w:val="left" w:pos="3600"/>
                <w:tab w:val="left" w:pos="6480"/>
                <w:tab w:val="left" w:pos="8280"/>
              </w:tabs>
              <w:spacing w:line="360" w:lineRule="auto"/>
              <w:ind w:left="0" w:hanging="2"/>
              <w:rPr>
                <w:rFonts w:ascii="Times New Roman" w:hAnsi="Times New Roman" w:cs="Times New Roman"/>
              </w:rPr>
            </w:pPr>
            <w:r>
              <w:rPr>
                <w:rFonts w:ascii="Times New Roman" w:hAnsi="Times New Roman" w:cs="Times New Roman"/>
                <w:color w:val="222222"/>
                <w:sz w:val="24"/>
                <w:highlight w:val="white"/>
              </w:rPr>
              <w:t xml:space="preserve">-Video presentation </w:t>
            </w:r>
          </w:p>
        </w:tc>
      </w:tr>
    </w:tbl>
    <w:p w:rsidR="00296A63" w:rsidRDefault="00296A63">
      <w:pPr>
        <w:pStyle w:val="Title"/>
        <w:spacing w:line="360" w:lineRule="auto"/>
        <w:ind w:left="0" w:hanging="2"/>
        <w:rPr>
          <w:rFonts w:ascii="Times New Roman" w:hAnsi="Times New Roman"/>
          <w:sz w:val="22"/>
          <w:szCs w:val="22"/>
        </w:rPr>
      </w:pPr>
    </w:p>
    <w:p w:rsidR="00296A63" w:rsidRDefault="0097710D">
      <w:pPr>
        <w:pStyle w:val="Title"/>
        <w:spacing w:line="360" w:lineRule="auto"/>
        <w:ind w:left="0" w:hanging="2"/>
        <w:rPr>
          <w:rFonts w:ascii="Times New Roman" w:hAnsi="Times New Roman"/>
          <w:sz w:val="22"/>
          <w:szCs w:val="22"/>
        </w:rPr>
      </w:pPr>
      <w:r>
        <w:rPr>
          <w:rFonts w:ascii="Times New Roman" w:hAnsi="Times New Roman"/>
          <w:sz w:val="22"/>
          <w:szCs w:val="22"/>
        </w:rPr>
        <w:t>Organizational Strategies (Optional)</w:t>
      </w:r>
    </w:p>
    <w:tbl>
      <w:tblPr>
        <w:tblStyle w:val="ab"/>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070"/>
      </w:tblGrid>
      <w:tr w:rsidR="00296A63">
        <w:tc>
          <w:tcPr>
            <w:tcW w:w="10070" w:type="dxa"/>
          </w:tcPr>
          <w:p w:rsidR="00296A63" w:rsidRDefault="00296A63">
            <w:pPr>
              <w:tabs>
                <w:tab w:val="left" w:pos="3600"/>
                <w:tab w:val="left" w:pos="6480"/>
                <w:tab w:val="left" w:pos="8280"/>
              </w:tabs>
              <w:spacing w:line="360" w:lineRule="auto"/>
              <w:ind w:left="0" w:hanging="2"/>
              <w:rPr>
                <w:rFonts w:ascii="Times New Roman" w:hAnsi="Times New Roman" w:cs="Times New Roman"/>
              </w:rPr>
            </w:pPr>
          </w:p>
          <w:p w:rsidR="00296A63" w:rsidRDefault="0097710D">
            <w:pPr>
              <w:tabs>
                <w:tab w:val="left" w:pos="3600"/>
                <w:tab w:val="left" w:pos="6480"/>
                <w:tab w:val="left" w:pos="8280"/>
              </w:tabs>
              <w:spacing w:line="360" w:lineRule="auto"/>
              <w:ind w:left="0" w:hanging="2"/>
              <w:rPr>
                <w:rFonts w:ascii="Times New Roman" w:hAnsi="Times New Roman" w:cs="Times New Roman"/>
              </w:rPr>
            </w:pPr>
            <w:r>
              <w:rPr>
                <w:rFonts w:ascii="Times New Roman" w:hAnsi="Times New Roman" w:cs="Times New Roman"/>
              </w:rPr>
              <w:t xml:space="preserve">Online and digitized learning can be facilitated to the students for ensuring better and in depth learning through audio-visual and real time information. </w:t>
            </w:r>
          </w:p>
          <w:p w:rsidR="00296A63" w:rsidRDefault="00296A63">
            <w:pPr>
              <w:tabs>
                <w:tab w:val="left" w:pos="3600"/>
                <w:tab w:val="left" w:pos="6480"/>
                <w:tab w:val="left" w:pos="8280"/>
              </w:tabs>
              <w:spacing w:line="360" w:lineRule="auto"/>
              <w:ind w:left="0" w:hanging="2"/>
              <w:rPr>
                <w:rFonts w:ascii="Times New Roman" w:hAnsi="Times New Roman" w:cs="Times New Roman"/>
              </w:rPr>
            </w:pPr>
          </w:p>
        </w:tc>
      </w:tr>
    </w:tbl>
    <w:p w:rsidR="00296A63" w:rsidRDefault="00296A63">
      <w:pPr>
        <w:tabs>
          <w:tab w:val="left" w:pos="3600"/>
          <w:tab w:val="left" w:pos="6480"/>
          <w:tab w:val="left" w:pos="8280"/>
        </w:tabs>
        <w:spacing w:line="360" w:lineRule="auto"/>
        <w:ind w:left="0" w:hanging="2"/>
        <w:rPr>
          <w:rFonts w:ascii="Times New Roman" w:hAnsi="Times New Roman" w:cs="Times New Roman"/>
        </w:rPr>
      </w:pPr>
    </w:p>
    <w:p w:rsidR="00296A63" w:rsidRDefault="0097710D">
      <w:pPr>
        <w:pStyle w:val="Title"/>
        <w:spacing w:line="360" w:lineRule="auto"/>
        <w:ind w:left="0" w:hanging="2"/>
        <w:rPr>
          <w:rFonts w:ascii="Times New Roman" w:hAnsi="Times New Roman"/>
          <w:sz w:val="22"/>
          <w:szCs w:val="22"/>
        </w:rPr>
      </w:pPr>
      <w:r>
        <w:rPr>
          <w:rFonts w:ascii="Times New Roman" w:hAnsi="Times New Roman"/>
          <w:sz w:val="22"/>
          <w:szCs w:val="22"/>
        </w:rPr>
        <w:t>Proactive, Positive Classroom Learning Environment Strategies (Optional)</w:t>
      </w:r>
    </w:p>
    <w:tbl>
      <w:tblPr>
        <w:tblStyle w:val="ac"/>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070"/>
      </w:tblGrid>
      <w:tr w:rsidR="00296A63">
        <w:tc>
          <w:tcPr>
            <w:tcW w:w="10070" w:type="dxa"/>
          </w:tcPr>
          <w:p w:rsidR="00296A63" w:rsidRDefault="00296A63">
            <w:pPr>
              <w:tabs>
                <w:tab w:val="left" w:pos="3600"/>
                <w:tab w:val="left" w:pos="6480"/>
                <w:tab w:val="left" w:pos="8280"/>
              </w:tabs>
              <w:spacing w:line="360" w:lineRule="auto"/>
              <w:ind w:left="0" w:hanging="2"/>
              <w:rPr>
                <w:rFonts w:ascii="Times New Roman" w:hAnsi="Times New Roman" w:cs="Times New Roman"/>
              </w:rPr>
            </w:pPr>
          </w:p>
          <w:p w:rsidR="00296A63" w:rsidRDefault="0097710D">
            <w:pPr>
              <w:tabs>
                <w:tab w:val="left" w:pos="3600"/>
                <w:tab w:val="left" w:pos="6480"/>
                <w:tab w:val="left" w:pos="8280"/>
              </w:tabs>
              <w:spacing w:line="360" w:lineRule="auto"/>
              <w:ind w:left="0" w:hanging="2"/>
              <w:rPr>
                <w:rFonts w:ascii="Times New Roman" w:hAnsi="Times New Roman" w:cs="Times New Roman"/>
              </w:rPr>
            </w:pPr>
            <w:r>
              <w:rPr>
                <w:rFonts w:ascii="Times New Roman" w:hAnsi="Times New Roman" w:cs="Times New Roman"/>
              </w:rPr>
              <w:t xml:space="preserve">To promote a positive and proactive classroom learning environment, the teacher must encourage students to abide by the rules and regulations of the classroom and promote an interactive classroom session. </w:t>
            </w:r>
          </w:p>
          <w:p w:rsidR="00296A63" w:rsidRDefault="00296A63">
            <w:pPr>
              <w:tabs>
                <w:tab w:val="left" w:pos="3600"/>
                <w:tab w:val="left" w:pos="6480"/>
                <w:tab w:val="left" w:pos="8280"/>
              </w:tabs>
              <w:spacing w:line="360" w:lineRule="auto"/>
              <w:ind w:left="0" w:hanging="2"/>
              <w:rPr>
                <w:rFonts w:ascii="Times New Roman" w:hAnsi="Times New Roman" w:cs="Times New Roman"/>
              </w:rPr>
            </w:pPr>
          </w:p>
        </w:tc>
      </w:tr>
    </w:tbl>
    <w:p w:rsidR="00296A63" w:rsidRDefault="00296A63">
      <w:pPr>
        <w:tabs>
          <w:tab w:val="left" w:pos="3600"/>
          <w:tab w:val="left" w:pos="6480"/>
          <w:tab w:val="left" w:pos="8280"/>
        </w:tabs>
        <w:spacing w:line="360" w:lineRule="auto"/>
        <w:ind w:left="0" w:hanging="2"/>
        <w:rPr>
          <w:rFonts w:ascii="Times New Roman" w:hAnsi="Times New Roman" w:cs="Times New Roman"/>
        </w:rPr>
      </w:pPr>
    </w:p>
    <w:p w:rsidR="00296A63" w:rsidRDefault="0097710D">
      <w:pPr>
        <w:pStyle w:val="Title"/>
        <w:spacing w:line="360" w:lineRule="auto"/>
        <w:ind w:left="0" w:hanging="2"/>
        <w:rPr>
          <w:rFonts w:ascii="Times New Roman" w:hAnsi="Times New Roman"/>
          <w:sz w:val="22"/>
          <w:szCs w:val="22"/>
        </w:rPr>
      </w:pPr>
      <w:r>
        <w:rPr>
          <w:rFonts w:ascii="Times New Roman" w:hAnsi="Times New Roman"/>
          <w:sz w:val="22"/>
          <w:szCs w:val="22"/>
        </w:rPr>
        <w:t>Extensions</w:t>
      </w:r>
    </w:p>
    <w:tbl>
      <w:tblPr>
        <w:tblStyle w:val="ad"/>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070"/>
      </w:tblGrid>
      <w:tr w:rsidR="00296A63">
        <w:tc>
          <w:tcPr>
            <w:tcW w:w="10070" w:type="dxa"/>
          </w:tcPr>
          <w:p w:rsidR="00296A63" w:rsidRDefault="00296A63">
            <w:pPr>
              <w:tabs>
                <w:tab w:val="left" w:pos="3600"/>
                <w:tab w:val="left" w:pos="6480"/>
                <w:tab w:val="left" w:pos="8280"/>
              </w:tabs>
              <w:spacing w:line="360" w:lineRule="auto"/>
              <w:ind w:left="0" w:hanging="2"/>
              <w:rPr>
                <w:rFonts w:ascii="Times New Roman" w:hAnsi="Times New Roman" w:cs="Times New Roman"/>
              </w:rPr>
            </w:pPr>
          </w:p>
          <w:p w:rsidR="00296A63" w:rsidRDefault="0097710D">
            <w:pPr>
              <w:tabs>
                <w:tab w:val="left" w:pos="3600"/>
                <w:tab w:val="left" w:pos="6480"/>
                <w:tab w:val="left" w:pos="8280"/>
              </w:tabs>
              <w:spacing w:line="360" w:lineRule="auto"/>
              <w:ind w:left="0" w:hanging="2"/>
              <w:rPr>
                <w:rFonts w:ascii="Times New Roman" w:hAnsi="Times New Roman" w:cs="Times New Roman"/>
              </w:rPr>
            </w:pPr>
            <w:r>
              <w:rPr>
                <w:rFonts w:ascii="Times New Roman" w:hAnsi="Times New Roman" w:cs="Times New Roman"/>
              </w:rPr>
              <w:t xml:space="preserve">Encouraging students in experiential learning through observation and Video demonstration. </w:t>
            </w:r>
          </w:p>
        </w:tc>
      </w:tr>
    </w:tbl>
    <w:p w:rsidR="00296A63" w:rsidRDefault="00296A63">
      <w:pPr>
        <w:tabs>
          <w:tab w:val="left" w:pos="3600"/>
          <w:tab w:val="left" w:pos="6480"/>
          <w:tab w:val="left" w:pos="8280"/>
        </w:tabs>
        <w:spacing w:line="360" w:lineRule="auto"/>
        <w:ind w:left="0" w:hanging="2"/>
        <w:rPr>
          <w:rFonts w:ascii="Times New Roman" w:hAnsi="Times New Roman" w:cs="Times New Roman"/>
        </w:rPr>
      </w:pPr>
    </w:p>
    <w:p w:rsidR="00296A63" w:rsidRDefault="0097710D">
      <w:pPr>
        <w:pStyle w:val="Title"/>
        <w:spacing w:line="360" w:lineRule="auto"/>
        <w:ind w:left="0" w:hanging="2"/>
        <w:rPr>
          <w:rFonts w:ascii="Times New Roman" w:hAnsi="Times New Roman"/>
          <w:sz w:val="22"/>
          <w:szCs w:val="22"/>
        </w:rPr>
      </w:pPr>
      <w:r>
        <w:rPr>
          <w:rFonts w:ascii="Times New Roman" w:hAnsi="Times New Roman"/>
          <w:sz w:val="22"/>
          <w:szCs w:val="22"/>
        </w:rPr>
        <w:t>Reflections (to be completed after the Lesson Demonstration ONLY)</w:t>
      </w:r>
    </w:p>
    <w:tbl>
      <w:tblPr>
        <w:tblStyle w:val="ae"/>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070"/>
      </w:tblGrid>
      <w:tr w:rsidR="00296A63">
        <w:tc>
          <w:tcPr>
            <w:tcW w:w="10070" w:type="dxa"/>
          </w:tcPr>
          <w:p w:rsidR="00296A63" w:rsidRDefault="00296A63">
            <w:pPr>
              <w:spacing w:line="360" w:lineRule="auto"/>
              <w:ind w:left="0" w:hanging="2"/>
              <w:rPr>
                <w:rFonts w:ascii="Times New Roman" w:hAnsi="Times New Roman" w:cs="Times New Roman"/>
              </w:rPr>
            </w:pPr>
          </w:p>
        </w:tc>
      </w:tr>
    </w:tbl>
    <w:p w:rsidR="00296A63" w:rsidRDefault="0097710D">
      <w:pPr>
        <w:spacing w:line="360" w:lineRule="auto"/>
        <w:ind w:left="0" w:hanging="2"/>
        <w:rPr>
          <w:rFonts w:ascii="Times New Roman" w:hAnsi="Times New Roman" w:cs="Times New Roman"/>
        </w:rPr>
      </w:pPr>
      <w:bookmarkStart w:id="0" w:name="_heading=h.gjdgxs" w:colFirst="0" w:colLast="0"/>
      <w:bookmarkEnd w:id="0"/>
      <w:r>
        <w:br w:type="page"/>
      </w:r>
    </w:p>
    <w:p w:rsidR="00296A63" w:rsidRDefault="0097710D">
      <w:pPr>
        <w:spacing w:line="360" w:lineRule="auto"/>
        <w:ind w:left="1" w:hanging="3"/>
        <w:jc w:val="center"/>
        <w:rPr>
          <w:rFonts w:ascii="Times New Roman" w:hAnsi="Times New Roman" w:cs="Times New Roman"/>
          <w:b/>
          <w:sz w:val="28"/>
          <w:szCs w:val="28"/>
        </w:rPr>
      </w:pPr>
      <w:bookmarkStart w:id="1" w:name="_heading=h.uwfy0z4vr8kf" w:colFirst="0" w:colLast="0"/>
      <w:bookmarkEnd w:id="1"/>
      <w:r>
        <w:rPr>
          <w:rFonts w:ascii="Times New Roman" w:hAnsi="Times New Roman" w:cs="Times New Roman"/>
          <w:b/>
          <w:sz w:val="28"/>
          <w:szCs w:val="28"/>
        </w:rPr>
        <w:lastRenderedPageBreak/>
        <w:t xml:space="preserve">References </w:t>
      </w:r>
    </w:p>
    <w:p w:rsidR="00296A63" w:rsidRDefault="0097710D">
      <w:pPr>
        <w:spacing w:line="360" w:lineRule="auto"/>
        <w:ind w:left="0" w:hanging="2"/>
        <w:rPr>
          <w:rFonts w:ascii="Times New Roman" w:hAnsi="Times New Roman" w:cs="Times New Roman"/>
          <w:color w:val="222222"/>
          <w:sz w:val="24"/>
          <w:highlight w:val="white"/>
        </w:rPr>
      </w:pPr>
      <w:bookmarkStart w:id="2" w:name="_heading=h.tms4dn17054g" w:colFirst="0" w:colLast="0"/>
      <w:bookmarkEnd w:id="2"/>
      <w:r>
        <w:rPr>
          <w:rFonts w:ascii="Times New Roman" w:hAnsi="Times New Roman" w:cs="Times New Roman"/>
          <w:color w:val="222222"/>
          <w:sz w:val="24"/>
          <w:highlight w:val="white"/>
        </w:rPr>
        <w:t xml:space="preserve">Onyema, E. M., Ogechukwu, U., &amp; Anthonia, E. C. D. (2019). Potentials of Mobile Technologies in Enhancing the Effectiveness of Inquiry-based Learning Approach. </w:t>
      </w:r>
      <w:r>
        <w:rPr>
          <w:rFonts w:ascii="Times New Roman" w:hAnsi="Times New Roman" w:cs="Times New Roman"/>
          <w:i/>
          <w:color w:val="222222"/>
          <w:sz w:val="24"/>
          <w:highlight w:val="white"/>
        </w:rPr>
        <w:t>International Journal of Education (IJE)</w:t>
      </w:r>
      <w:r>
        <w:rPr>
          <w:rFonts w:ascii="Times New Roman" w:hAnsi="Times New Roman" w:cs="Times New Roman"/>
          <w:color w:val="222222"/>
          <w:sz w:val="24"/>
          <w:highlight w:val="white"/>
        </w:rPr>
        <w:t xml:space="preserve">, </w:t>
      </w:r>
      <w:r>
        <w:rPr>
          <w:rFonts w:ascii="Times New Roman" w:hAnsi="Times New Roman" w:cs="Times New Roman"/>
          <w:i/>
          <w:color w:val="222222"/>
          <w:sz w:val="24"/>
          <w:highlight w:val="white"/>
        </w:rPr>
        <w:t>2</w:t>
      </w:r>
      <w:r>
        <w:rPr>
          <w:rFonts w:ascii="Times New Roman" w:hAnsi="Times New Roman" w:cs="Times New Roman"/>
          <w:color w:val="222222"/>
          <w:sz w:val="24"/>
          <w:highlight w:val="white"/>
        </w:rPr>
        <w:t>(01).</w:t>
      </w:r>
    </w:p>
    <w:p w:rsidR="00296A63" w:rsidRDefault="0097710D">
      <w:pPr>
        <w:spacing w:line="360" w:lineRule="auto"/>
        <w:ind w:left="0" w:hanging="2"/>
        <w:rPr>
          <w:rFonts w:ascii="Times New Roman" w:hAnsi="Times New Roman" w:cs="Times New Roman"/>
          <w:color w:val="222222"/>
          <w:sz w:val="24"/>
          <w:highlight w:val="white"/>
        </w:rPr>
      </w:pPr>
      <w:bookmarkStart w:id="3" w:name="_heading=h.a19gq6rb5x2m" w:colFirst="0" w:colLast="0"/>
      <w:bookmarkEnd w:id="3"/>
      <w:r>
        <w:rPr>
          <w:rFonts w:ascii="Times New Roman" w:hAnsi="Times New Roman" w:cs="Times New Roman"/>
          <w:color w:val="222222"/>
          <w:sz w:val="24"/>
          <w:highlight w:val="white"/>
        </w:rPr>
        <w:t xml:space="preserve">Ismail, M. E., Othman, H., Amiruddin, M. H., &amp;Ariffin, A. (2017, May). The use of animation video in teaching to enhance the imagination and visualization of student in engineering drawing. In </w:t>
      </w:r>
      <w:r>
        <w:rPr>
          <w:rFonts w:ascii="Times New Roman" w:hAnsi="Times New Roman" w:cs="Times New Roman"/>
          <w:i/>
          <w:color w:val="222222"/>
          <w:sz w:val="24"/>
          <w:highlight w:val="white"/>
        </w:rPr>
        <w:t>IOP conference series: materials science and engineering</w:t>
      </w:r>
      <w:r>
        <w:rPr>
          <w:rFonts w:ascii="Times New Roman" w:hAnsi="Times New Roman" w:cs="Times New Roman"/>
          <w:color w:val="222222"/>
          <w:sz w:val="24"/>
          <w:highlight w:val="white"/>
        </w:rPr>
        <w:t xml:space="preserve"> (Vol. 203, No. 1, p. 012023). IOP Publishing.</w:t>
      </w:r>
    </w:p>
    <w:p w:rsidR="00296A63" w:rsidRDefault="0097710D">
      <w:pPr>
        <w:spacing w:line="360" w:lineRule="auto"/>
        <w:ind w:left="0" w:hanging="2"/>
        <w:rPr>
          <w:rFonts w:ascii="Times New Roman" w:hAnsi="Times New Roman" w:cs="Times New Roman"/>
          <w:color w:val="222222"/>
          <w:sz w:val="24"/>
          <w:highlight w:val="white"/>
        </w:rPr>
      </w:pPr>
      <w:bookmarkStart w:id="4" w:name="_heading=h.6hceyad0qsdm" w:colFirst="0" w:colLast="0"/>
      <w:bookmarkEnd w:id="4"/>
      <w:r>
        <w:rPr>
          <w:rFonts w:ascii="Times New Roman" w:hAnsi="Times New Roman" w:cs="Times New Roman"/>
          <w:color w:val="222222"/>
          <w:sz w:val="24"/>
          <w:highlight w:val="white"/>
        </w:rPr>
        <w:t xml:space="preserve">Claro, M., Salinas, Á., Cabello-Hutt, T., San Martín, E., Preiss, D. D., Valenzuela, S., &amp;Jara, I. (2018). Teaching in a Digital Environment (TIDE): Defining and measuring teachers' capacity to develop students' digital information and communication skills. </w:t>
      </w:r>
      <w:r>
        <w:rPr>
          <w:rFonts w:ascii="Times New Roman" w:hAnsi="Times New Roman" w:cs="Times New Roman"/>
          <w:i/>
          <w:color w:val="222222"/>
          <w:sz w:val="24"/>
          <w:highlight w:val="white"/>
        </w:rPr>
        <w:t>Computers &amp; Education</w:t>
      </w:r>
      <w:r>
        <w:rPr>
          <w:rFonts w:ascii="Times New Roman" w:hAnsi="Times New Roman" w:cs="Times New Roman"/>
          <w:color w:val="222222"/>
          <w:sz w:val="24"/>
          <w:highlight w:val="white"/>
        </w:rPr>
        <w:t xml:space="preserve">, </w:t>
      </w:r>
      <w:r>
        <w:rPr>
          <w:rFonts w:ascii="Times New Roman" w:hAnsi="Times New Roman" w:cs="Times New Roman"/>
          <w:i/>
          <w:color w:val="222222"/>
          <w:sz w:val="24"/>
          <w:highlight w:val="white"/>
        </w:rPr>
        <w:t>121</w:t>
      </w:r>
      <w:r>
        <w:rPr>
          <w:rFonts w:ascii="Times New Roman" w:hAnsi="Times New Roman" w:cs="Times New Roman"/>
          <w:color w:val="222222"/>
          <w:sz w:val="24"/>
          <w:highlight w:val="white"/>
        </w:rPr>
        <w:t>, 162-174.</w:t>
      </w:r>
    </w:p>
    <w:sectPr w:rsidR="00296A63" w:rsidSect="000B1402">
      <w:headerReference w:type="default" r:id="rId10"/>
      <w:footerReference w:type="default" r:id="rId11"/>
      <w:headerReference w:type="first" r:id="rId12"/>
      <w:footerReference w:type="first" r:id="rId13"/>
      <w:pgSz w:w="12240" w:h="15840"/>
      <w:pgMar w:top="1080" w:right="1080" w:bottom="720" w:left="1080" w:header="144" w:footer="432"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7760" w:rsidRDefault="007D7760">
      <w:pPr>
        <w:spacing w:line="240" w:lineRule="auto"/>
        <w:ind w:left="0" w:hanging="2"/>
      </w:pPr>
      <w:r>
        <w:separator/>
      </w:r>
    </w:p>
  </w:endnote>
  <w:endnote w:type="continuationSeparator" w:id="1">
    <w:p w:rsidR="007D7760" w:rsidRDefault="007D7760">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Roboto Light">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A63" w:rsidRDefault="00296A63">
    <w:pPr>
      <w:pBdr>
        <w:top w:val="nil"/>
        <w:left w:val="nil"/>
        <w:bottom w:val="nil"/>
        <w:right w:val="nil"/>
        <w:between w:val="nil"/>
      </w:pBdr>
      <w:spacing w:line="240" w:lineRule="auto"/>
      <w:ind w:left="0" w:hanging="2"/>
      <w:rPr>
        <w:rFonts w:eastAsia="Roboto Light"/>
        <w:color w:val="808080"/>
        <w:sz w:val="16"/>
        <w:szCs w:val="16"/>
      </w:rPr>
    </w:pPr>
  </w:p>
  <w:p w:rsidR="00296A63" w:rsidRDefault="0097710D">
    <w:pPr>
      <w:pBdr>
        <w:top w:val="nil"/>
        <w:left w:val="nil"/>
        <w:bottom w:val="nil"/>
        <w:right w:val="nil"/>
        <w:between w:val="nil"/>
      </w:pBdr>
      <w:spacing w:line="240" w:lineRule="auto"/>
      <w:ind w:left="0" w:hanging="2"/>
      <w:rPr>
        <w:rFonts w:eastAsia="Roboto Light"/>
        <w:color w:val="000000"/>
        <w:sz w:val="16"/>
        <w:szCs w:val="16"/>
      </w:rPr>
    </w:pPr>
    <w:r>
      <w:rPr>
        <w:rFonts w:eastAsia="Roboto Light"/>
        <w:color w:val="000000"/>
        <w:sz w:val="16"/>
        <w:szCs w:val="16"/>
      </w:rPr>
      <w:tab/>
    </w:r>
    <w:r>
      <w:rPr>
        <w:rFonts w:eastAsia="Roboto Light"/>
        <w:color w:val="000000"/>
        <w:sz w:val="16"/>
        <w:szCs w:val="16"/>
      </w:rPr>
      <w:tab/>
      <w:t xml:space="preserve">Page </w:t>
    </w:r>
    <w:r w:rsidR="000B1402">
      <w:rPr>
        <w:rFonts w:eastAsia="Roboto Light"/>
        <w:color w:val="000000"/>
        <w:sz w:val="16"/>
        <w:szCs w:val="16"/>
      </w:rPr>
      <w:fldChar w:fldCharType="begin"/>
    </w:r>
    <w:r>
      <w:rPr>
        <w:rFonts w:eastAsia="Roboto Light"/>
        <w:color w:val="000000"/>
        <w:sz w:val="16"/>
        <w:szCs w:val="16"/>
      </w:rPr>
      <w:instrText>PAGE</w:instrText>
    </w:r>
    <w:r w:rsidR="000B1402">
      <w:rPr>
        <w:rFonts w:eastAsia="Roboto Light"/>
        <w:color w:val="000000"/>
        <w:sz w:val="16"/>
        <w:szCs w:val="16"/>
      </w:rPr>
      <w:fldChar w:fldCharType="separate"/>
    </w:r>
    <w:r w:rsidR="006908A0">
      <w:rPr>
        <w:rFonts w:eastAsia="Roboto Light"/>
        <w:noProof/>
        <w:color w:val="000000"/>
        <w:sz w:val="16"/>
        <w:szCs w:val="16"/>
      </w:rPr>
      <w:t>5</w:t>
    </w:r>
    <w:r w:rsidR="000B1402">
      <w:rPr>
        <w:rFonts w:eastAsia="Roboto Light"/>
        <w:color w:val="000000"/>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A63" w:rsidRDefault="0097710D">
    <w:pPr>
      <w:pBdr>
        <w:top w:val="nil"/>
        <w:left w:val="nil"/>
        <w:bottom w:val="nil"/>
        <w:right w:val="nil"/>
        <w:between w:val="nil"/>
      </w:pBdr>
      <w:spacing w:line="240" w:lineRule="auto"/>
      <w:ind w:left="0" w:hanging="2"/>
      <w:rPr>
        <w:rFonts w:eastAsia="Roboto Light"/>
        <w:color w:val="000000"/>
        <w:sz w:val="16"/>
        <w:szCs w:val="16"/>
      </w:rPr>
    </w:pPr>
    <w:r>
      <w:rPr>
        <w:rFonts w:eastAsia="Roboto Light"/>
        <w:color w:val="000000"/>
        <w:sz w:val="16"/>
        <w:szCs w:val="16"/>
      </w:rPr>
      <w:t>Lesson Plan 2018 (updated Jan, 2018)</w:t>
    </w:r>
    <w:r>
      <w:rPr>
        <w:rFonts w:eastAsia="Roboto Light"/>
        <w:color w:val="000000"/>
        <w:sz w:val="16"/>
        <w:szCs w:val="16"/>
      </w:rPr>
      <w:tab/>
    </w:r>
    <w:r>
      <w:rPr>
        <w:rFonts w:eastAsia="Roboto Light"/>
        <w:color w:val="000000"/>
        <w:sz w:val="16"/>
        <w:szCs w:val="16"/>
      </w:rPr>
      <w:tab/>
      <w:t xml:space="preserve">Page </w:t>
    </w:r>
    <w:r w:rsidR="000B1402">
      <w:rPr>
        <w:rFonts w:eastAsia="Roboto Light"/>
        <w:color w:val="000000"/>
        <w:sz w:val="16"/>
        <w:szCs w:val="16"/>
      </w:rPr>
      <w:fldChar w:fldCharType="begin"/>
    </w:r>
    <w:r>
      <w:rPr>
        <w:rFonts w:eastAsia="Roboto Light"/>
        <w:color w:val="000000"/>
        <w:sz w:val="16"/>
        <w:szCs w:val="16"/>
      </w:rPr>
      <w:instrText>PAGE</w:instrText>
    </w:r>
    <w:r w:rsidR="000B1402">
      <w:rPr>
        <w:rFonts w:eastAsia="Roboto Light"/>
        <w:color w:val="000000"/>
        <w:sz w:val="16"/>
        <w:szCs w:val="16"/>
      </w:rPr>
      <w:fldChar w:fldCharType="separate"/>
    </w:r>
    <w:r w:rsidR="00B05619">
      <w:rPr>
        <w:rFonts w:eastAsia="Roboto Light"/>
        <w:noProof/>
        <w:color w:val="000000"/>
        <w:sz w:val="16"/>
        <w:szCs w:val="16"/>
      </w:rPr>
      <w:t>1</w:t>
    </w:r>
    <w:r w:rsidR="000B1402">
      <w:rPr>
        <w:rFonts w:eastAsia="Roboto Light"/>
        <w:color w:val="000000"/>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7760" w:rsidRDefault="007D7760">
      <w:pPr>
        <w:spacing w:line="240" w:lineRule="auto"/>
        <w:ind w:left="0" w:hanging="2"/>
      </w:pPr>
      <w:r>
        <w:separator/>
      </w:r>
    </w:p>
  </w:footnote>
  <w:footnote w:type="continuationSeparator" w:id="1">
    <w:p w:rsidR="007D7760" w:rsidRDefault="007D7760">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A63" w:rsidRDefault="0097710D">
    <w:pPr>
      <w:pBdr>
        <w:top w:val="nil"/>
        <w:left w:val="nil"/>
        <w:bottom w:val="nil"/>
        <w:right w:val="nil"/>
        <w:between w:val="nil"/>
      </w:pBdr>
      <w:tabs>
        <w:tab w:val="left" w:pos="3180"/>
      </w:tabs>
      <w:spacing w:line="240" w:lineRule="auto"/>
      <w:ind w:left="0" w:hanging="2"/>
      <w:rPr>
        <w:rFonts w:eastAsia="Roboto Light"/>
        <w:color w:val="000000"/>
        <w:szCs w:val="22"/>
      </w:rPr>
    </w:pPr>
    <w:r>
      <w:rPr>
        <w:rFonts w:eastAsia="Roboto Light"/>
        <w:color w:val="000000"/>
        <w:szCs w:val="22"/>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A63" w:rsidRDefault="0097710D">
    <w:pPr>
      <w:pBdr>
        <w:top w:val="nil"/>
        <w:left w:val="nil"/>
        <w:bottom w:val="nil"/>
        <w:right w:val="nil"/>
        <w:between w:val="nil"/>
      </w:pBdr>
      <w:spacing w:line="240" w:lineRule="auto"/>
      <w:ind w:left="0" w:hanging="2"/>
      <w:rPr>
        <w:rFonts w:eastAsia="Roboto Light"/>
        <w:color w:val="000000"/>
        <w:szCs w:val="22"/>
      </w:rPr>
    </w:pPr>
    <w:r>
      <w:rPr>
        <w:noProof/>
      </w:rPr>
      <w:drawing>
        <wp:anchor distT="0" distB="0" distL="114300" distR="114300" simplePos="0" relativeHeight="251658240" behindDoc="0" locked="0" layoutInCell="1" allowOverlap="1">
          <wp:simplePos x="0" y="0"/>
          <wp:positionH relativeFrom="column">
            <wp:posOffset>-414019</wp:posOffset>
          </wp:positionH>
          <wp:positionV relativeFrom="paragraph">
            <wp:posOffset>131445</wp:posOffset>
          </wp:positionV>
          <wp:extent cx="2122170" cy="447675"/>
          <wp:effectExtent l="0" t="0" r="0" b="0"/>
          <wp:wrapSquare wrapText="bothSides" distT="0" distB="0" distL="114300" distR="114300"/>
          <wp:docPr id="10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15328" b="18286"/>
                  <a:stretch>
                    <a:fillRect/>
                  </a:stretch>
                </pic:blipFill>
                <pic:spPr>
                  <a:xfrm>
                    <a:off x="0" y="0"/>
                    <a:ext cx="2122170" cy="447675"/>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1524CD"/>
    <w:multiLevelType w:val="multilevel"/>
    <w:tmpl w:val="2D4655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631F63E9"/>
    <w:multiLevelType w:val="multilevel"/>
    <w:tmpl w:val="41DE3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96A63"/>
    <w:rsid w:val="0001414F"/>
    <w:rsid w:val="000B1402"/>
    <w:rsid w:val="00296A63"/>
    <w:rsid w:val="006908A0"/>
    <w:rsid w:val="007D7760"/>
    <w:rsid w:val="0097710D"/>
    <w:rsid w:val="00B05619"/>
    <w:rsid w:val="00B06298"/>
    <w:rsid w:val="00D231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Roboto Light" w:eastAsia="Roboto Light" w:hAnsi="Roboto Light" w:cs="Roboto Light"/>
        <w:sz w:val="22"/>
        <w:szCs w:val="22"/>
        <w:lang w:val="en-US"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402"/>
    <w:pPr>
      <w:suppressAutoHyphens/>
      <w:spacing w:line="1" w:lineRule="atLeast"/>
      <w:ind w:leftChars="-1" w:left="-1" w:hangingChars="1" w:hanging="1"/>
      <w:textDirection w:val="btLr"/>
      <w:textAlignment w:val="top"/>
      <w:outlineLvl w:val="0"/>
    </w:pPr>
    <w:rPr>
      <w:rFonts w:eastAsia="Times New Roman"/>
      <w:position w:val="-1"/>
      <w:szCs w:val="24"/>
      <w:lang w:eastAsia="en-US"/>
    </w:rPr>
  </w:style>
  <w:style w:type="paragraph" w:styleId="Heading1">
    <w:name w:val="heading 1"/>
    <w:basedOn w:val="Normal"/>
    <w:next w:val="Normal"/>
    <w:uiPriority w:val="9"/>
    <w:qFormat/>
    <w:rsid w:val="000B1402"/>
    <w:pPr>
      <w:keepNext/>
      <w:keepLines/>
      <w:jc w:val="center"/>
    </w:pPr>
    <w:rPr>
      <w:rFonts w:cs="Times New Roman"/>
      <w:b/>
      <w:color w:val="365F91"/>
      <w:sz w:val="32"/>
      <w:szCs w:val="32"/>
    </w:rPr>
  </w:style>
  <w:style w:type="paragraph" w:styleId="Heading2">
    <w:name w:val="heading 2"/>
    <w:basedOn w:val="Normal"/>
    <w:next w:val="Normal"/>
    <w:uiPriority w:val="9"/>
    <w:semiHidden/>
    <w:unhideWhenUsed/>
    <w:qFormat/>
    <w:rsid w:val="000B1402"/>
    <w:pPr>
      <w:keepNext/>
      <w:keepLines/>
      <w:spacing w:before="200"/>
      <w:outlineLvl w:val="1"/>
    </w:pPr>
    <w:rPr>
      <w:rFonts w:ascii="Cambria" w:hAnsi="Cambria" w:cs="Times New Roman"/>
      <w:b/>
      <w:bCs/>
      <w:color w:val="4F81BD"/>
      <w:sz w:val="26"/>
      <w:szCs w:val="26"/>
    </w:rPr>
  </w:style>
  <w:style w:type="paragraph" w:styleId="Heading3">
    <w:name w:val="heading 3"/>
    <w:basedOn w:val="Normal"/>
    <w:next w:val="Normal"/>
    <w:uiPriority w:val="9"/>
    <w:semiHidden/>
    <w:unhideWhenUsed/>
    <w:qFormat/>
    <w:rsid w:val="000B140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0B1402"/>
    <w:pPr>
      <w:keepNext/>
      <w:keepLines/>
      <w:spacing w:before="240" w:after="40"/>
      <w:outlineLvl w:val="3"/>
    </w:pPr>
    <w:rPr>
      <w:b/>
      <w:sz w:val="24"/>
    </w:rPr>
  </w:style>
  <w:style w:type="paragraph" w:styleId="Heading5">
    <w:name w:val="heading 5"/>
    <w:basedOn w:val="Normal"/>
    <w:next w:val="Normal"/>
    <w:uiPriority w:val="9"/>
    <w:semiHidden/>
    <w:unhideWhenUsed/>
    <w:qFormat/>
    <w:rsid w:val="000B1402"/>
    <w:pPr>
      <w:keepNext/>
      <w:keepLines/>
      <w:spacing w:before="220" w:after="40"/>
      <w:outlineLvl w:val="4"/>
    </w:pPr>
    <w:rPr>
      <w:b/>
      <w:szCs w:val="22"/>
    </w:rPr>
  </w:style>
  <w:style w:type="paragraph" w:styleId="Heading6">
    <w:name w:val="heading 6"/>
    <w:basedOn w:val="Normal"/>
    <w:next w:val="Normal"/>
    <w:uiPriority w:val="9"/>
    <w:semiHidden/>
    <w:unhideWhenUsed/>
    <w:qFormat/>
    <w:rsid w:val="000B1402"/>
    <w:pPr>
      <w:spacing w:before="240" w:after="6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0B1402"/>
    <w:pPr>
      <w:contextualSpacing/>
    </w:pPr>
    <w:rPr>
      <w:rFonts w:cs="Times New Roman"/>
      <w:b/>
      <w:spacing w:val="-10"/>
      <w:kern w:val="28"/>
      <w:sz w:val="24"/>
      <w:szCs w:val="56"/>
    </w:rPr>
  </w:style>
  <w:style w:type="paragraph" w:styleId="Subtitle">
    <w:name w:val="Subtitle"/>
    <w:basedOn w:val="Normal"/>
    <w:uiPriority w:val="11"/>
    <w:qFormat/>
    <w:rsid w:val="000B1402"/>
    <w:rPr>
      <w:rFonts w:eastAsia="Roboto Light"/>
      <w:b/>
      <w:sz w:val="20"/>
      <w:szCs w:val="20"/>
    </w:rPr>
  </w:style>
  <w:style w:type="character" w:customStyle="1" w:styleId="SubtitleChar">
    <w:name w:val="Subtitle Char"/>
    <w:rsid w:val="000B1402"/>
    <w:rPr>
      <w:rFonts w:ascii="Roboto Light" w:eastAsia="Times New Roman" w:hAnsi="Roboto Light" w:cs="Times New Roman"/>
      <w:b/>
      <w:bCs/>
      <w:w w:val="100"/>
      <w:position w:val="-1"/>
      <w:sz w:val="20"/>
      <w:szCs w:val="24"/>
      <w:effect w:val="none"/>
      <w:vertAlign w:val="baseline"/>
      <w:cs w:val="0"/>
      <w:em w:val="none"/>
    </w:rPr>
  </w:style>
  <w:style w:type="paragraph" w:styleId="Header">
    <w:name w:val="header"/>
    <w:basedOn w:val="Normal"/>
    <w:qFormat/>
    <w:rsid w:val="000B1402"/>
  </w:style>
  <w:style w:type="character" w:customStyle="1" w:styleId="HeaderChar">
    <w:name w:val="Header Char"/>
    <w:rsid w:val="000B1402"/>
    <w:rPr>
      <w:rFonts w:ascii="Times New Roman" w:eastAsia="Times New Roman" w:hAnsi="Times New Roman" w:cs="Times New Roman"/>
      <w:w w:val="100"/>
      <w:position w:val="-1"/>
      <w:sz w:val="24"/>
      <w:szCs w:val="24"/>
      <w:effect w:val="none"/>
      <w:vertAlign w:val="baseline"/>
      <w:cs w:val="0"/>
      <w:em w:val="none"/>
    </w:rPr>
  </w:style>
  <w:style w:type="paragraph" w:styleId="Footer">
    <w:name w:val="footer"/>
    <w:basedOn w:val="Normal"/>
    <w:qFormat/>
    <w:rsid w:val="000B1402"/>
  </w:style>
  <w:style w:type="character" w:customStyle="1" w:styleId="FooterChar">
    <w:name w:val="Footer Char"/>
    <w:rsid w:val="000B1402"/>
    <w:rPr>
      <w:rFonts w:ascii="Times New Roman" w:eastAsia="Times New Roman" w:hAnsi="Times New Roman" w:cs="Times New Roman"/>
      <w:w w:val="100"/>
      <w:position w:val="-1"/>
      <w:sz w:val="24"/>
      <w:szCs w:val="24"/>
      <w:effect w:val="none"/>
      <w:vertAlign w:val="baseline"/>
      <w:cs w:val="0"/>
      <w:em w:val="none"/>
    </w:rPr>
  </w:style>
  <w:style w:type="character" w:customStyle="1" w:styleId="Heading6Char">
    <w:name w:val="Heading 6 Char"/>
    <w:rsid w:val="000B1402"/>
    <w:rPr>
      <w:rFonts w:ascii="Times New Roman" w:eastAsia="Times New Roman" w:hAnsi="Times New Roman" w:cs="Times New Roman"/>
      <w:b/>
      <w:bCs/>
      <w:w w:val="100"/>
      <w:position w:val="-1"/>
      <w:effect w:val="none"/>
      <w:vertAlign w:val="baseline"/>
      <w:cs w:val="0"/>
      <w:em w:val="none"/>
    </w:rPr>
  </w:style>
  <w:style w:type="paragraph" w:styleId="NormalWeb">
    <w:name w:val="Normal (Web)"/>
    <w:basedOn w:val="Normal"/>
    <w:qFormat/>
    <w:rsid w:val="000B1402"/>
    <w:rPr>
      <w:rFonts w:eastAsia="Calibri"/>
    </w:rPr>
  </w:style>
  <w:style w:type="paragraph" w:styleId="BalloonText">
    <w:name w:val="Balloon Text"/>
    <w:basedOn w:val="Normal"/>
    <w:qFormat/>
    <w:rsid w:val="000B1402"/>
    <w:rPr>
      <w:rFonts w:ascii="Segoe UI" w:hAnsi="Segoe UI" w:cs="Segoe UI"/>
      <w:sz w:val="18"/>
      <w:szCs w:val="18"/>
    </w:rPr>
  </w:style>
  <w:style w:type="character" w:customStyle="1" w:styleId="BalloonTextChar">
    <w:name w:val="Balloon Text Char"/>
    <w:rsid w:val="000B1402"/>
    <w:rPr>
      <w:rFonts w:ascii="Segoe UI" w:eastAsia="Times New Roman" w:hAnsi="Segoe UI" w:cs="Segoe UI"/>
      <w:w w:val="100"/>
      <w:position w:val="-1"/>
      <w:sz w:val="18"/>
      <w:szCs w:val="18"/>
      <w:effect w:val="none"/>
      <w:vertAlign w:val="baseline"/>
      <w:cs w:val="0"/>
      <w:em w:val="none"/>
    </w:rPr>
  </w:style>
  <w:style w:type="character" w:styleId="Hyperlink">
    <w:name w:val="Hyperlink"/>
    <w:qFormat/>
    <w:rsid w:val="000B1402"/>
    <w:rPr>
      <w:color w:val="0000FF"/>
      <w:w w:val="100"/>
      <w:position w:val="-1"/>
      <w:u w:val="single"/>
      <w:effect w:val="none"/>
      <w:vertAlign w:val="baseline"/>
      <w:cs w:val="0"/>
      <w:em w:val="none"/>
    </w:rPr>
  </w:style>
  <w:style w:type="character" w:styleId="FollowedHyperlink">
    <w:name w:val="FollowedHyperlink"/>
    <w:qFormat/>
    <w:rsid w:val="000B1402"/>
    <w:rPr>
      <w:color w:val="800080"/>
      <w:w w:val="100"/>
      <w:position w:val="-1"/>
      <w:u w:val="single"/>
      <w:effect w:val="none"/>
      <w:vertAlign w:val="baseline"/>
      <w:cs w:val="0"/>
      <w:em w:val="none"/>
    </w:rPr>
  </w:style>
  <w:style w:type="character" w:customStyle="1" w:styleId="Heading2Char">
    <w:name w:val="Heading 2 Char"/>
    <w:rsid w:val="000B1402"/>
    <w:rPr>
      <w:rFonts w:ascii="Cambria" w:eastAsia="Times New Roman" w:hAnsi="Cambria" w:cs="Times New Roman"/>
      <w:b/>
      <w:bCs/>
      <w:color w:val="4F81BD"/>
      <w:w w:val="100"/>
      <w:position w:val="-1"/>
      <w:sz w:val="26"/>
      <w:szCs w:val="26"/>
      <w:effect w:val="none"/>
      <w:vertAlign w:val="baseline"/>
      <w:cs w:val="0"/>
      <w:em w:val="none"/>
    </w:rPr>
  </w:style>
  <w:style w:type="character" w:customStyle="1" w:styleId="Style3Char">
    <w:name w:val="Style3 Char"/>
    <w:rsid w:val="000B1402"/>
    <w:rPr>
      <w:rFonts w:ascii="Arial" w:eastAsia="SimSun" w:hAnsi="Arial" w:cs="Arial"/>
      <w:color w:val="000000"/>
      <w:w w:val="100"/>
      <w:kern w:val="2"/>
      <w:position w:val="-1"/>
      <w:sz w:val="28"/>
      <w:szCs w:val="24"/>
      <w:effect w:val="none"/>
      <w:vertAlign w:val="baseline"/>
      <w:cs w:val="0"/>
      <w:em w:val="none"/>
      <w:lang w:eastAsia="hi-IN" w:bidi="hi-IN"/>
    </w:rPr>
  </w:style>
  <w:style w:type="paragraph" w:customStyle="1" w:styleId="Style3">
    <w:name w:val="Style3"/>
    <w:basedOn w:val="BodyText"/>
    <w:rsid w:val="000B1402"/>
    <w:pPr>
      <w:widowControl w:val="0"/>
      <w:suppressAutoHyphens w:val="0"/>
      <w:spacing w:before="360" w:line="240" w:lineRule="auto"/>
    </w:pPr>
    <w:rPr>
      <w:rFonts w:ascii="Arial" w:eastAsia="SimSun" w:hAnsi="Arial" w:cs="Arial"/>
      <w:color w:val="000000"/>
      <w:kern w:val="2"/>
      <w:sz w:val="28"/>
      <w:szCs w:val="24"/>
      <w:lang w:eastAsia="hi-IN" w:bidi="hi-IN"/>
    </w:rPr>
  </w:style>
  <w:style w:type="paragraph" w:styleId="BodyText">
    <w:name w:val="Body Text"/>
    <w:basedOn w:val="Normal"/>
    <w:qFormat/>
    <w:rsid w:val="000B1402"/>
    <w:pPr>
      <w:spacing w:after="120" w:line="276" w:lineRule="auto"/>
    </w:pPr>
    <w:rPr>
      <w:rFonts w:ascii="Calibri" w:eastAsia="Calibri" w:hAnsi="Calibri" w:cs="Times New Roman"/>
      <w:szCs w:val="22"/>
    </w:rPr>
  </w:style>
  <w:style w:type="character" w:customStyle="1" w:styleId="BodyTextChar">
    <w:name w:val="Body Text Char"/>
    <w:basedOn w:val="DefaultParagraphFont"/>
    <w:rsid w:val="000B1402"/>
    <w:rPr>
      <w:w w:val="100"/>
      <w:position w:val="-1"/>
      <w:effect w:val="none"/>
      <w:vertAlign w:val="baseline"/>
      <w:cs w:val="0"/>
      <w:em w:val="none"/>
    </w:rPr>
  </w:style>
  <w:style w:type="paragraph" w:styleId="ListParagraph">
    <w:name w:val="List Paragraph"/>
    <w:basedOn w:val="Normal"/>
    <w:rsid w:val="000B1402"/>
    <w:pPr>
      <w:ind w:left="720"/>
      <w:contextualSpacing/>
    </w:pPr>
  </w:style>
  <w:style w:type="character" w:customStyle="1" w:styleId="TitleChar">
    <w:name w:val="Title Char"/>
    <w:rsid w:val="000B1402"/>
    <w:rPr>
      <w:rFonts w:ascii="Roboto Light" w:eastAsia="Times New Roman" w:hAnsi="Roboto Light" w:cs="Times New Roman"/>
      <w:b/>
      <w:spacing w:val="-10"/>
      <w:w w:val="100"/>
      <w:kern w:val="28"/>
      <w:position w:val="-1"/>
      <w:sz w:val="24"/>
      <w:szCs w:val="56"/>
      <w:effect w:val="none"/>
      <w:vertAlign w:val="baseline"/>
      <w:cs w:val="0"/>
      <w:em w:val="none"/>
    </w:rPr>
  </w:style>
  <w:style w:type="table" w:styleId="TableGrid">
    <w:name w:val="Table Grid"/>
    <w:basedOn w:val="TableNormal"/>
    <w:rsid w:val="000B1402"/>
    <w:pPr>
      <w:suppressAutoHyphens/>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rsid w:val="000B1402"/>
    <w:rPr>
      <w:rFonts w:ascii="Roboto Light" w:eastAsia="Times New Roman" w:hAnsi="Roboto Light" w:cs="Times New Roman"/>
      <w:b/>
      <w:color w:val="365F91"/>
      <w:w w:val="100"/>
      <w:position w:val="-1"/>
      <w:sz w:val="32"/>
      <w:szCs w:val="32"/>
      <w:effect w:val="none"/>
      <w:vertAlign w:val="baseline"/>
      <w:cs w:val="0"/>
      <w:em w:val="none"/>
    </w:rPr>
  </w:style>
  <w:style w:type="table" w:customStyle="1" w:styleId="a">
    <w:basedOn w:val="TableNormal"/>
    <w:rsid w:val="000B1402"/>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0B1402"/>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0B1402"/>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0B1402"/>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0B1402"/>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0B1402"/>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0B1402"/>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0B1402"/>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0B1402"/>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0B1402"/>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0B1402"/>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0B1402"/>
    <w:tblPr>
      <w:tblStyleRowBandSize w:val="1"/>
      <w:tblStyleColBandSize w:val="1"/>
      <w:tblInd w:w="0" w:type="dxa"/>
      <w:tblCellMar>
        <w:top w:w="0" w:type="dxa"/>
        <w:left w:w="108" w:type="dxa"/>
        <w:bottom w:w="0" w:type="dxa"/>
        <w:right w:w="108" w:type="dxa"/>
      </w:tblCellMar>
    </w:tblPr>
  </w:style>
  <w:style w:type="table" w:customStyle="1" w:styleId="ab">
    <w:basedOn w:val="TableNormal"/>
    <w:rsid w:val="000B1402"/>
    <w:tblPr>
      <w:tblStyleRowBandSize w:val="1"/>
      <w:tblStyleColBandSize w:val="1"/>
      <w:tblInd w:w="0" w:type="dxa"/>
      <w:tblCellMar>
        <w:top w:w="0" w:type="dxa"/>
        <w:left w:w="108" w:type="dxa"/>
        <w:bottom w:w="0" w:type="dxa"/>
        <w:right w:w="108" w:type="dxa"/>
      </w:tblCellMar>
    </w:tblPr>
  </w:style>
  <w:style w:type="table" w:customStyle="1" w:styleId="ac">
    <w:basedOn w:val="TableNormal"/>
    <w:rsid w:val="000B1402"/>
    <w:tblPr>
      <w:tblStyleRowBandSize w:val="1"/>
      <w:tblStyleColBandSize w:val="1"/>
      <w:tblInd w:w="0" w:type="dxa"/>
      <w:tblCellMar>
        <w:top w:w="0" w:type="dxa"/>
        <w:left w:w="108" w:type="dxa"/>
        <w:bottom w:w="0" w:type="dxa"/>
        <w:right w:w="108" w:type="dxa"/>
      </w:tblCellMar>
    </w:tblPr>
  </w:style>
  <w:style w:type="table" w:customStyle="1" w:styleId="ad">
    <w:basedOn w:val="TableNormal"/>
    <w:rsid w:val="000B1402"/>
    <w:tblPr>
      <w:tblStyleRowBandSize w:val="1"/>
      <w:tblStyleColBandSize w:val="1"/>
      <w:tblInd w:w="0" w:type="dxa"/>
      <w:tblCellMar>
        <w:top w:w="0" w:type="dxa"/>
        <w:left w:w="108" w:type="dxa"/>
        <w:bottom w:w="0" w:type="dxa"/>
        <w:right w:w="108" w:type="dxa"/>
      </w:tblCellMar>
    </w:tblPr>
  </w:style>
  <w:style w:type="table" w:customStyle="1" w:styleId="ae">
    <w:basedOn w:val="TableNormal"/>
    <w:rsid w:val="000B1402"/>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OpHzNbMgR+fb1UN3jrzE2ap+Mg==">AMUW2mX2hcJW3HIw+sJPwxti/pTpHhd38xCWhQDQIvoxHgFvUMKdTLPyr6uwaqNflWAunicyvQ0sXl6x5WJQKXbueWrO14lmzg8MqWljr+DxxOnbgLMf4GULA02fektvK5C5dZjDNcJzWmqu92rFgaCm/PXvqTykNo2x0QPD6a/wgYY0FzjONHmtr/cRqztDyQwSKyGBSdztUQ6Ef0cq7CyNccHbICyiFQ==</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B4E06FC-40AC-494F-81A2-9D21C435B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7</Pages>
  <Words>1525</Words>
  <Characters>8698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jpeddle</dc:creator>
  <cp:lastModifiedBy>MYPC</cp:lastModifiedBy>
  <cp:revision>4</cp:revision>
  <dcterms:created xsi:type="dcterms:W3CDTF">2021-03-18T16:44:00Z</dcterms:created>
  <dcterms:modified xsi:type="dcterms:W3CDTF">2021-03-18T18:28:00Z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0x010100469A3E98B2A70E4E89A7FE9D88A00A51</vt:lpwstr>
  </property>
</Properties>
</file>